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77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5244"/>
      </w:tblGrid>
      <w:tr w:rsidR="0056248C" w:rsidRPr="0056248C" w14:paraId="11A42DAC" w14:textId="77777777" w:rsidTr="002B11A9">
        <w:tc>
          <w:tcPr>
            <w:tcW w:w="5529" w:type="dxa"/>
          </w:tcPr>
          <w:p w14:paraId="2A11080A" w14:textId="73EB72CD" w:rsidR="0040172C" w:rsidRPr="0056248C" w:rsidRDefault="00010D97" w:rsidP="00794404">
            <w:pPr>
              <w:spacing w:line="320" w:lineRule="exact"/>
              <w:jc w:val="center"/>
              <w:rPr>
                <w:rFonts w:ascii="Times New Roman Bold" w:eastAsia="Times New Roman" w:hAnsi="Times New Roman Bold" w:cs="Times New Roman"/>
                <w:b/>
                <w:bCs/>
                <w:spacing w:val="-6"/>
                <w:sz w:val="24"/>
                <w:szCs w:val="28"/>
              </w:rPr>
            </w:pPr>
            <w:bookmarkStart w:id="0" w:name="loai_1"/>
            <w:r w:rsidRPr="0056248C">
              <w:rPr>
                <w:rFonts w:ascii="Times New Roman Bold" w:eastAsia="Times New Roman" w:hAnsi="Times New Roman Bold" w:cs="Times New Roman"/>
                <w:b/>
                <w:bCs/>
                <w:spacing w:val="-6"/>
                <w:sz w:val="24"/>
                <w:szCs w:val="28"/>
              </w:rPr>
              <w:t>ỦY</w:t>
            </w:r>
            <w:r w:rsidR="006E1E5F" w:rsidRPr="0056248C">
              <w:rPr>
                <w:rFonts w:ascii="Times New Roman Bold" w:eastAsia="Times New Roman" w:hAnsi="Times New Roman Bold" w:cs="Times New Roman"/>
                <w:b/>
                <w:bCs/>
                <w:spacing w:val="-6"/>
                <w:sz w:val="24"/>
                <w:szCs w:val="28"/>
              </w:rPr>
              <w:t xml:space="preserve"> BAN THƯỜNG VỤ QUỐC HỘI</w:t>
            </w:r>
          </w:p>
          <w:p w14:paraId="7098A9B3" w14:textId="04E75040" w:rsidR="006E1E5F" w:rsidRPr="0056248C" w:rsidRDefault="003C73AC" w:rsidP="00794404">
            <w:pPr>
              <w:spacing w:line="320" w:lineRule="exact"/>
              <w:jc w:val="center"/>
              <w:rPr>
                <w:rFonts w:ascii="Times New Roman" w:eastAsia="Times New Roman" w:hAnsi="Times New Roman" w:cs="Times New Roman"/>
                <w:b/>
                <w:bCs/>
                <w:sz w:val="24"/>
                <w:szCs w:val="28"/>
              </w:rPr>
            </w:pPr>
            <w:r w:rsidRPr="0056248C">
              <w:rPr>
                <w:rFonts w:ascii="Times New Roman Bold" w:hAnsi="Times New Roman Bold" w:cs="Times New Roman"/>
                <w:b/>
                <w:noProof/>
                <w:spacing w:val="-6"/>
              </w:rPr>
              <mc:AlternateContent>
                <mc:Choice Requires="wps">
                  <w:drawing>
                    <wp:anchor distT="0" distB="0" distL="114300" distR="114300" simplePos="0" relativeHeight="251661312" behindDoc="0" locked="0" layoutInCell="1" allowOverlap="1" wp14:anchorId="60A34538" wp14:editId="2A2E930C">
                      <wp:simplePos x="0" y="0"/>
                      <wp:positionH relativeFrom="column">
                        <wp:posOffset>1231814</wp:posOffset>
                      </wp:positionH>
                      <wp:positionV relativeFrom="paragraph">
                        <wp:posOffset>443865</wp:posOffset>
                      </wp:positionV>
                      <wp:extent cx="946468" cy="0"/>
                      <wp:effectExtent l="0" t="0" r="2540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4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1F7B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pt,34.95pt" to="171.5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aeEAIAACcEAAAOAAAAZHJzL2Uyb0RvYy54bWysU8GO2jAQvVfqP1i+QxI2UI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"/>
                  </w:pict>
                </mc:Fallback>
              </mc:AlternateContent>
            </w:r>
            <w:r w:rsidR="0040172C" w:rsidRPr="0056248C">
              <w:rPr>
                <w:rFonts w:ascii="Times New Roman Bold" w:eastAsia="Times New Roman" w:hAnsi="Times New Roman Bold" w:cs="Times New Roman"/>
                <w:b/>
                <w:bCs/>
                <w:spacing w:val="-6"/>
                <w:sz w:val="24"/>
                <w:szCs w:val="28"/>
              </w:rPr>
              <w:t xml:space="preserve">– CHÍNH PHỦ </w:t>
            </w:r>
            <w:r w:rsidRPr="0056248C">
              <w:rPr>
                <w:rFonts w:ascii="Times New Roman Bold" w:eastAsia="Times New Roman" w:hAnsi="Times New Roman Bold" w:cs="Times New Roman"/>
                <w:b/>
                <w:bCs/>
                <w:spacing w:val="-6"/>
                <w:sz w:val="24"/>
                <w:szCs w:val="28"/>
              </w:rPr>
              <w:t>–</w:t>
            </w:r>
            <w:r w:rsidR="0040172C" w:rsidRPr="0056248C">
              <w:rPr>
                <w:rFonts w:ascii="Times New Roman Bold" w:eastAsia="Times New Roman" w:hAnsi="Times New Roman Bold" w:cs="Times New Roman"/>
                <w:b/>
                <w:bCs/>
                <w:spacing w:val="-6"/>
                <w:sz w:val="24"/>
                <w:szCs w:val="28"/>
              </w:rPr>
              <w:t xml:space="preserve"> </w:t>
            </w:r>
            <w:r w:rsidR="006E1E5F" w:rsidRPr="0056248C">
              <w:rPr>
                <w:rFonts w:ascii="Times New Roman Bold" w:eastAsia="Times New Roman" w:hAnsi="Times New Roman Bold" w:cs="Times New Roman"/>
                <w:b/>
                <w:bCs/>
                <w:spacing w:val="-6"/>
                <w:sz w:val="24"/>
                <w:szCs w:val="28"/>
              </w:rPr>
              <w:t>ĐOÀN CHỦ TỊCH UỶ BAN</w:t>
            </w:r>
            <w:r w:rsidR="006E1E5F" w:rsidRPr="0056248C">
              <w:rPr>
                <w:rFonts w:ascii="Times New Roman" w:eastAsia="Times New Roman" w:hAnsi="Times New Roman" w:cs="Times New Roman"/>
                <w:b/>
                <w:bCs/>
                <w:sz w:val="24"/>
                <w:szCs w:val="28"/>
              </w:rPr>
              <w:t xml:space="preserve"> </w:t>
            </w:r>
            <w:r w:rsidR="006E1E5F" w:rsidRPr="0056248C">
              <w:rPr>
                <w:rFonts w:ascii="Times New Roman Bold" w:eastAsia="Times New Roman" w:hAnsi="Times New Roman Bold" w:cs="Times New Roman"/>
                <w:b/>
                <w:bCs/>
                <w:spacing w:val="-8"/>
                <w:sz w:val="24"/>
                <w:szCs w:val="28"/>
              </w:rPr>
              <w:t>TRUNG ƯƠNG MẶT TRẬN TỔ QUỐC VIỆT NAM</w:t>
            </w:r>
            <w:r w:rsidR="006E1E5F" w:rsidRPr="0056248C">
              <w:rPr>
                <w:rFonts w:ascii="Times New Roman" w:eastAsia="Times New Roman" w:hAnsi="Times New Roman" w:cs="Times New Roman"/>
                <w:b/>
                <w:bCs/>
                <w:sz w:val="28"/>
                <w:szCs w:val="28"/>
              </w:rPr>
              <w:br/>
            </w:r>
          </w:p>
        </w:tc>
        <w:tc>
          <w:tcPr>
            <w:tcW w:w="5244" w:type="dxa"/>
          </w:tcPr>
          <w:p w14:paraId="2959F5E6" w14:textId="77777777" w:rsidR="008E430D" w:rsidRPr="0056248C" w:rsidRDefault="0040172C" w:rsidP="00794404">
            <w:pPr>
              <w:spacing w:line="320" w:lineRule="exact"/>
              <w:ind w:left="-108"/>
              <w:jc w:val="center"/>
              <w:rPr>
                <w:rFonts w:ascii="Times New Roman" w:eastAsia="Times New Roman" w:hAnsi="Times New Roman" w:cs="Times New Roman"/>
                <w:i/>
                <w:iCs/>
                <w:sz w:val="28"/>
                <w:szCs w:val="28"/>
              </w:rPr>
            </w:pPr>
            <w:r w:rsidRPr="0056248C">
              <w:rPr>
                <w:rFonts w:ascii="Times New Roman" w:hAnsi="Times New Roman" w:cs="Times New Roman"/>
                <w:b/>
                <w:bCs/>
                <w:iCs/>
                <w:noProof/>
                <w:sz w:val="12"/>
              </w:rPr>
              <mc:AlternateContent>
                <mc:Choice Requires="wps">
                  <w:drawing>
                    <wp:anchor distT="0" distB="0" distL="114300" distR="114300" simplePos="0" relativeHeight="251659264" behindDoc="0" locked="0" layoutInCell="1" allowOverlap="1" wp14:anchorId="151B58C9" wp14:editId="50500484">
                      <wp:simplePos x="0" y="0"/>
                      <wp:positionH relativeFrom="column">
                        <wp:posOffset>468081</wp:posOffset>
                      </wp:positionH>
                      <wp:positionV relativeFrom="paragraph">
                        <wp:posOffset>446405</wp:posOffset>
                      </wp:positionV>
                      <wp:extent cx="2164597" cy="0"/>
                      <wp:effectExtent l="0" t="0" r="2667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5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1C75AA"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35.15pt" to="207.3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toP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"/>
                  </w:pict>
                </mc:Fallback>
              </mc:AlternateContent>
            </w:r>
            <w:r w:rsidR="006E1E5F" w:rsidRPr="0056248C">
              <w:rPr>
                <w:rFonts w:ascii="Times New Roman" w:eastAsia="Times New Roman" w:hAnsi="Times New Roman" w:cs="Times New Roman"/>
                <w:b/>
                <w:bCs/>
                <w:sz w:val="24"/>
                <w:szCs w:val="28"/>
              </w:rPr>
              <w:t>CỘNG HÒA XÃ HỘI CHỦ NGHĨA VIỆT NAM</w:t>
            </w:r>
            <w:r w:rsidR="006E1E5F" w:rsidRPr="0056248C">
              <w:rPr>
                <w:rFonts w:ascii="Times New Roman" w:eastAsia="Times New Roman" w:hAnsi="Times New Roman" w:cs="Times New Roman"/>
                <w:b/>
                <w:bCs/>
                <w:sz w:val="24"/>
                <w:szCs w:val="28"/>
              </w:rPr>
              <w:br/>
            </w:r>
            <w:r w:rsidR="006E1E5F" w:rsidRPr="0056248C">
              <w:rPr>
                <w:rFonts w:ascii="Times New Roman" w:eastAsia="Times New Roman" w:hAnsi="Times New Roman" w:cs="Times New Roman"/>
                <w:b/>
                <w:bCs/>
                <w:sz w:val="28"/>
                <w:szCs w:val="28"/>
              </w:rPr>
              <w:t>Độc lập - Tự do - Hạnh phúc</w:t>
            </w:r>
            <w:r w:rsidR="006E1E5F" w:rsidRPr="0056248C">
              <w:rPr>
                <w:rFonts w:ascii="Times New Roman" w:eastAsia="Times New Roman" w:hAnsi="Times New Roman" w:cs="Times New Roman"/>
                <w:b/>
                <w:bCs/>
                <w:sz w:val="28"/>
                <w:szCs w:val="28"/>
              </w:rPr>
              <w:br/>
            </w:r>
          </w:p>
          <w:p w14:paraId="2BB31E75" w14:textId="6B7B4C70" w:rsidR="006E1E5F" w:rsidRPr="0056248C" w:rsidRDefault="008E430D" w:rsidP="003708E5">
            <w:pPr>
              <w:spacing w:line="360" w:lineRule="exact"/>
              <w:jc w:val="center"/>
              <w:rPr>
                <w:rFonts w:ascii="Times New Roman" w:eastAsia="Times New Roman" w:hAnsi="Times New Roman" w:cs="Times New Roman"/>
                <w:b/>
                <w:bCs/>
                <w:sz w:val="28"/>
                <w:szCs w:val="28"/>
              </w:rPr>
            </w:pPr>
            <w:r w:rsidRPr="0056248C">
              <w:rPr>
                <w:rFonts w:ascii="Times New Roman" w:eastAsia="Times New Roman" w:hAnsi="Times New Roman" w:cs="Times New Roman"/>
                <w:i/>
                <w:iCs/>
                <w:sz w:val="28"/>
                <w:szCs w:val="28"/>
              </w:rPr>
              <w:t xml:space="preserve">Hà Nội, ngày </w:t>
            </w:r>
            <w:r w:rsidR="00BF7BF1" w:rsidRPr="0056248C">
              <w:rPr>
                <w:rFonts w:ascii="Times New Roman" w:eastAsia="Times New Roman" w:hAnsi="Times New Roman" w:cs="Times New Roman"/>
                <w:i/>
                <w:iCs/>
                <w:sz w:val="28"/>
                <w:szCs w:val="28"/>
              </w:rPr>
              <w:t xml:space="preserve">    </w:t>
            </w:r>
            <w:r w:rsidRPr="0056248C">
              <w:rPr>
                <w:rFonts w:ascii="Times New Roman" w:eastAsia="Times New Roman" w:hAnsi="Times New Roman" w:cs="Times New Roman"/>
                <w:i/>
                <w:iCs/>
                <w:sz w:val="28"/>
                <w:szCs w:val="28"/>
              </w:rPr>
              <w:t xml:space="preserve"> tháng </w:t>
            </w:r>
            <w:r w:rsidR="00BF7BF1" w:rsidRPr="0056248C">
              <w:rPr>
                <w:rFonts w:ascii="Times New Roman" w:eastAsia="Times New Roman" w:hAnsi="Times New Roman" w:cs="Times New Roman"/>
                <w:i/>
                <w:iCs/>
                <w:sz w:val="28"/>
                <w:szCs w:val="28"/>
              </w:rPr>
              <w:t xml:space="preserve">     </w:t>
            </w:r>
            <w:r w:rsidRPr="0056248C">
              <w:rPr>
                <w:rFonts w:ascii="Times New Roman" w:eastAsia="Times New Roman" w:hAnsi="Times New Roman" w:cs="Times New Roman"/>
                <w:i/>
                <w:iCs/>
                <w:sz w:val="28"/>
                <w:szCs w:val="28"/>
              </w:rPr>
              <w:t xml:space="preserve"> năm </w:t>
            </w:r>
            <w:r w:rsidR="00FE4A17" w:rsidRPr="0056248C">
              <w:rPr>
                <w:rFonts w:ascii="Times New Roman" w:eastAsia="Times New Roman" w:hAnsi="Times New Roman" w:cs="Times New Roman"/>
                <w:i/>
                <w:iCs/>
                <w:sz w:val="28"/>
                <w:szCs w:val="28"/>
              </w:rPr>
              <w:t>2025</w:t>
            </w:r>
          </w:p>
        </w:tc>
      </w:tr>
      <w:tr w:rsidR="0056248C" w:rsidRPr="0056248C" w14:paraId="2D2E83C8" w14:textId="77777777" w:rsidTr="002B11A9">
        <w:tc>
          <w:tcPr>
            <w:tcW w:w="5529" w:type="dxa"/>
          </w:tcPr>
          <w:p w14:paraId="7F593379" w14:textId="77777777" w:rsidR="006E1E5F" w:rsidRPr="0056248C" w:rsidRDefault="006E1E5F" w:rsidP="003708E5">
            <w:pPr>
              <w:spacing w:line="252" w:lineRule="auto"/>
              <w:jc w:val="center"/>
              <w:rPr>
                <w:rFonts w:ascii="Times New Roman" w:eastAsia="Times New Roman" w:hAnsi="Times New Roman" w:cs="Times New Roman"/>
                <w:sz w:val="26"/>
                <w:szCs w:val="28"/>
              </w:rPr>
            </w:pPr>
            <w:r w:rsidRPr="0056248C">
              <w:rPr>
                <w:rFonts w:ascii="Times New Roman" w:eastAsia="Times New Roman" w:hAnsi="Times New Roman" w:cs="Times New Roman"/>
                <w:sz w:val="26"/>
                <w:szCs w:val="28"/>
              </w:rPr>
              <w:t xml:space="preserve">Số: </w:t>
            </w:r>
            <w:r w:rsidR="00BF7BF1" w:rsidRPr="0056248C">
              <w:rPr>
                <w:rFonts w:ascii="Times New Roman" w:eastAsia="Times New Roman" w:hAnsi="Times New Roman" w:cs="Times New Roman"/>
                <w:sz w:val="26"/>
                <w:szCs w:val="28"/>
              </w:rPr>
              <w:t xml:space="preserve">        </w:t>
            </w:r>
            <w:r w:rsidRPr="0056248C">
              <w:rPr>
                <w:rFonts w:ascii="Times New Roman" w:eastAsia="Times New Roman" w:hAnsi="Times New Roman" w:cs="Times New Roman"/>
                <w:sz w:val="26"/>
                <w:szCs w:val="28"/>
              </w:rPr>
              <w:t>/</w:t>
            </w:r>
            <w:r w:rsidR="0046672D" w:rsidRPr="0056248C">
              <w:rPr>
                <w:rFonts w:ascii="Times New Roman" w:eastAsia="Times New Roman" w:hAnsi="Times New Roman" w:cs="Times New Roman"/>
                <w:sz w:val="26"/>
                <w:szCs w:val="28"/>
              </w:rPr>
              <w:t>2025</w:t>
            </w:r>
            <w:r w:rsidRPr="0056248C">
              <w:rPr>
                <w:rFonts w:ascii="Times New Roman" w:eastAsia="Times New Roman" w:hAnsi="Times New Roman" w:cs="Times New Roman"/>
                <w:sz w:val="26"/>
                <w:szCs w:val="28"/>
              </w:rPr>
              <w:t>/NQLT/UBTVQH15</w:t>
            </w:r>
            <w:r w:rsidR="00491D09" w:rsidRPr="0056248C">
              <w:rPr>
                <w:rFonts w:ascii="Times New Roman" w:eastAsia="Times New Roman" w:hAnsi="Times New Roman" w:cs="Times New Roman"/>
                <w:sz w:val="26"/>
                <w:szCs w:val="28"/>
              </w:rPr>
              <w:t>-</w:t>
            </w:r>
            <w:r w:rsidR="005757BA" w:rsidRPr="0056248C">
              <w:rPr>
                <w:rFonts w:ascii="Times New Roman" w:eastAsia="Times New Roman" w:hAnsi="Times New Roman" w:cs="Times New Roman"/>
                <w:sz w:val="26"/>
                <w:szCs w:val="28"/>
              </w:rPr>
              <w:t xml:space="preserve">CP- </w:t>
            </w:r>
            <w:r w:rsidRPr="0056248C">
              <w:rPr>
                <w:rFonts w:ascii="Times New Roman" w:eastAsia="Times New Roman" w:hAnsi="Times New Roman" w:cs="Times New Roman"/>
                <w:sz w:val="26"/>
                <w:szCs w:val="28"/>
              </w:rPr>
              <w:t>ĐCTUBTWMTTQVN</w:t>
            </w:r>
          </w:p>
          <w:p w14:paraId="314FDD23" w14:textId="09AB40EB" w:rsidR="00BF7BF1" w:rsidRPr="0056248C" w:rsidRDefault="000248BE" w:rsidP="003708E5">
            <w:pPr>
              <w:spacing w:line="252" w:lineRule="auto"/>
              <w:jc w:val="center"/>
              <w:rPr>
                <w:rFonts w:ascii="Times New Roman" w:eastAsia="Times New Roman" w:hAnsi="Times New Roman" w:cs="Times New Roman"/>
                <w:b/>
                <w:bCs/>
                <w:sz w:val="28"/>
                <w:szCs w:val="28"/>
                <w:u w:val="single"/>
              </w:rPr>
            </w:pPr>
            <w:r w:rsidRPr="0056248C">
              <w:rPr>
                <w:rFonts w:ascii="Times New Roman" w:eastAsia="Batang" w:hAnsi="Times New Roman" w:cs="Times New Roman"/>
                <w:b/>
                <w:bCs/>
                <w:noProof/>
                <w:sz w:val="26"/>
                <w:szCs w:val="26"/>
              </w:rPr>
              <mc:AlternateContent>
                <mc:Choice Requires="wps">
                  <w:drawing>
                    <wp:anchor distT="0" distB="0" distL="114300" distR="114300" simplePos="0" relativeHeight="251663360" behindDoc="0" locked="0" layoutInCell="1" allowOverlap="1" wp14:anchorId="09E623A8" wp14:editId="0B572E55">
                      <wp:simplePos x="0" y="0"/>
                      <wp:positionH relativeFrom="column">
                        <wp:posOffset>1165693</wp:posOffset>
                      </wp:positionH>
                      <wp:positionV relativeFrom="paragraph">
                        <wp:posOffset>51830</wp:posOffset>
                      </wp:positionV>
                      <wp:extent cx="1009650" cy="3048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1009650" cy="304800"/>
                              </a:xfrm>
                              <a:prstGeom prst="rect">
                                <a:avLst/>
                              </a:prstGeom>
                              <a:noFill/>
                              <a:ln w="12700" cap="flat" cmpd="sng" algn="ctr">
                                <a:solidFill>
                                  <a:srgbClr val="5B9BD5">
                                    <a:shade val="50000"/>
                                  </a:srgbClr>
                                </a:solidFill>
                                <a:prstDash val="solid"/>
                                <a:miter lim="800000"/>
                              </a:ln>
                              <a:effectLst/>
                            </wps:spPr>
                            <wps:txbx>
                              <w:txbxContent>
                                <w:p w14:paraId="1C69EAFA" w14:textId="77777777" w:rsidR="000248BE" w:rsidRPr="004B2A67" w:rsidRDefault="000248BE" w:rsidP="000248BE">
                                  <w:pPr>
                                    <w:jc w:val="center"/>
                                    <w:rPr>
                                      <w:b/>
                                      <w:color w:val="000000"/>
                                    </w:rPr>
                                  </w:pPr>
                                  <w:r w:rsidRPr="004B2A67">
                                    <w:rPr>
                                      <w:b/>
                                      <w:color w:val="000000"/>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E623A8" id="Rectangle 8" o:spid="_x0000_s1026" style="position:absolute;left:0;text-align:left;margin-left:91.8pt;margin-top:4.1pt;width:79.5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" filled="f" strokecolor="#41719c" strokeweight="1pt">
                      <v:textbox>
                        <w:txbxContent>
                          <w:p w14:paraId="1C69EAFA" w14:textId="77777777" w:rsidR="000248BE" w:rsidRPr="004B2A67" w:rsidRDefault="000248BE" w:rsidP="000248BE">
                            <w:pPr>
                              <w:jc w:val="center"/>
                              <w:rPr>
                                <w:b/>
                                <w:color w:val="000000"/>
                              </w:rPr>
                            </w:pPr>
                            <w:r w:rsidRPr="004B2A67">
                              <w:rPr>
                                <w:b/>
                                <w:color w:val="000000"/>
                              </w:rPr>
                              <w:t>DỰ THẢO</w:t>
                            </w:r>
                          </w:p>
                        </w:txbxContent>
                      </v:textbox>
                    </v:rect>
                  </w:pict>
                </mc:Fallback>
              </mc:AlternateContent>
            </w:r>
          </w:p>
        </w:tc>
        <w:tc>
          <w:tcPr>
            <w:tcW w:w="5244" w:type="dxa"/>
          </w:tcPr>
          <w:p w14:paraId="5FE3472D" w14:textId="1DAD9613" w:rsidR="006E1E5F" w:rsidRPr="0056248C" w:rsidRDefault="006E1E5F" w:rsidP="001B24CB">
            <w:pPr>
              <w:spacing w:before="120" w:line="360" w:lineRule="exact"/>
              <w:jc w:val="center"/>
              <w:rPr>
                <w:rFonts w:ascii="Times New Roman" w:eastAsia="Times New Roman" w:hAnsi="Times New Roman" w:cs="Times New Roman"/>
                <w:bCs/>
                <w:i/>
                <w:sz w:val="28"/>
                <w:szCs w:val="28"/>
              </w:rPr>
            </w:pPr>
          </w:p>
        </w:tc>
      </w:tr>
    </w:tbl>
    <w:p w14:paraId="24AFDF32" w14:textId="71B42B47" w:rsidR="00AE3F10" w:rsidRPr="0056248C" w:rsidRDefault="00AE3F10">
      <w:pPr>
        <w:shd w:val="clear" w:color="auto" w:fill="FFFFFF"/>
        <w:spacing w:after="0" w:line="360" w:lineRule="exact"/>
        <w:jc w:val="both"/>
        <w:rPr>
          <w:rFonts w:ascii="Times New Roman" w:eastAsia="Times New Roman" w:hAnsi="Times New Roman" w:cs="Times New Roman"/>
          <w:bCs/>
          <w:i/>
          <w:sz w:val="28"/>
          <w:szCs w:val="28"/>
        </w:rPr>
      </w:pPr>
    </w:p>
    <w:p w14:paraId="5CE373E9" w14:textId="7BB061BE" w:rsidR="005D4806" w:rsidRPr="0056248C" w:rsidRDefault="005D4806" w:rsidP="00B93EF6">
      <w:pPr>
        <w:shd w:val="clear" w:color="auto" w:fill="FFFFFF"/>
        <w:spacing w:after="0" w:line="340" w:lineRule="exact"/>
        <w:jc w:val="center"/>
        <w:rPr>
          <w:rFonts w:ascii="Times New Roman" w:eastAsia="Times New Roman" w:hAnsi="Times New Roman" w:cs="Times New Roman"/>
          <w:b/>
          <w:sz w:val="28"/>
          <w:szCs w:val="28"/>
        </w:rPr>
      </w:pPr>
      <w:r w:rsidRPr="0056248C">
        <w:rPr>
          <w:rFonts w:ascii="Times New Roman" w:eastAsia="Times New Roman" w:hAnsi="Times New Roman" w:cs="Times New Roman"/>
          <w:b/>
          <w:bCs/>
          <w:sz w:val="28"/>
          <w:szCs w:val="28"/>
        </w:rPr>
        <w:t>NGHỊ QUYẾT LIÊN TỊCH</w:t>
      </w:r>
      <w:bookmarkEnd w:id="0"/>
    </w:p>
    <w:p w14:paraId="765EA04B" w14:textId="77777777" w:rsidR="004043DA" w:rsidRPr="0056248C" w:rsidRDefault="00670FC0" w:rsidP="00B93EF6">
      <w:pPr>
        <w:shd w:val="clear" w:color="auto" w:fill="FFFFFF"/>
        <w:spacing w:after="0" w:line="340" w:lineRule="exact"/>
        <w:jc w:val="center"/>
        <w:rPr>
          <w:rFonts w:ascii="Times New Roman" w:eastAsia="Times New Roman" w:hAnsi="Times New Roman" w:cs="Times New Roman"/>
          <w:b/>
          <w:spacing w:val="-6"/>
          <w:sz w:val="28"/>
          <w:szCs w:val="28"/>
        </w:rPr>
      </w:pPr>
      <w:bookmarkStart w:id="1" w:name="loai_1_name"/>
      <w:r w:rsidRPr="0056248C">
        <w:rPr>
          <w:rFonts w:ascii="Times New Roman" w:eastAsia="Times New Roman" w:hAnsi="Times New Roman" w:cs="Times New Roman"/>
          <w:b/>
          <w:spacing w:val="-6"/>
          <w:sz w:val="28"/>
          <w:szCs w:val="28"/>
        </w:rPr>
        <w:t xml:space="preserve">Sửa </w:t>
      </w:r>
      <w:r w:rsidR="00D2764B" w:rsidRPr="0056248C">
        <w:rPr>
          <w:rFonts w:ascii="Times New Roman" w:eastAsia="Times New Roman" w:hAnsi="Times New Roman" w:cs="Times New Roman"/>
          <w:b/>
          <w:spacing w:val="-6"/>
          <w:sz w:val="28"/>
          <w:szCs w:val="28"/>
        </w:rPr>
        <w:t xml:space="preserve">đổi, bổ sung một số điều của </w:t>
      </w:r>
      <w:r w:rsidR="002D0AC8" w:rsidRPr="0056248C">
        <w:rPr>
          <w:rFonts w:ascii="Times New Roman" w:eastAsia="Times New Roman" w:hAnsi="Times New Roman" w:cs="Times New Roman"/>
          <w:b/>
          <w:spacing w:val="-6"/>
          <w:sz w:val="28"/>
          <w:szCs w:val="28"/>
        </w:rPr>
        <w:t xml:space="preserve">Nghị quyết liên tịch số 72/2025/NQLT/UBTVQH15-CP-ĐCTUBTWMTTQVN </w:t>
      </w:r>
      <w:r w:rsidR="00827418" w:rsidRPr="0056248C">
        <w:rPr>
          <w:rFonts w:ascii="Times New Roman" w:eastAsia="Times New Roman" w:hAnsi="Times New Roman" w:cs="Times New Roman"/>
          <w:b/>
          <w:spacing w:val="-6"/>
          <w:sz w:val="28"/>
          <w:szCs w:val="28"/>
        </w:rPr>
        <w:t>ngày 20</w:t>
      </w:r>
      <w:r w:rsidR="00137F71" w:rsidRPr="0056248C">
        <w:rPr>
          <w:rFonts w:ascii="Times New Roman" w:eastAsia="Times New Roman" w:hAnsi="Times New Roman" w:cs="Times New Roman"/>
          <w:b/>
          <w:spacing w:val="-6"/>
          <w:sz w:val="28"/>
          <w:szCs w:val="28"/>
        </w:rPr>
        <w:t xml:space="preserve"> tháng 02 </w:t>
      </w:r>
    </w:p>
    <w:p w14:paraId="4EF906D2" w14:textId="789748B2" w:rsidR="00C85C42" w:rsidRPr="0056248C" w:rsidRDefault="00137F71" w:rsidP="00B93EF6">
      <w:pPr>
        <w:shd w:val="clear" w:color="auto" w:fill="FFFFFF"/>
        <w:spacing w:after="0" w:line="340" w:lineRule="exact"/>
        <w:jc w:val="center"/>
        <w:rPr>
          <w:rFonts w:ascii="Times New Roman" w:eastAsia="Times New Roman" w:hAnsi="Times New Roman" w:cs="Times New Roman"/>
          <w:b/>
          <w:spacing w:val="-6"/>
          <w:sz w:val="28"/>
          <w:szCs w:val="28"/>
        </w:rPr>
      </w:pPr>
      <w:r w:rsidRPr="0056248C">
        <w:rPr>
          <w:rFonts w:ascii="Times New Roman" w:eastAsia="Times New Roman" w:hAnsi="Times New Roman" w:cs="Times New Roman"/>
          <w:b/>
          <w:spacing w:val="-6"/>
          <w:sz w:val="28"/>
          <w:szCs w:val="28"/>
        </w:rPr>
        <w:t xml:space="preserve">năm 2025 </w:t>
      </w:r>
      <w:r w:rsidR="00AA34EF" w:rsidRPr="0056248C">
        <w:rPr>
          <w:rFonts w:ascii="Times New Roman" w:eastAsia="Times New Roman" w:hAnsi="Times New Roman" w:cs="Times New Roman"/>
          <w:b/>
          <w:spacing w:val="-6"/>
          <w:sz w:val="28"/>
          <w:szCs w:val="28"/>
        </w:rPr>
        <w:t xml:space="preserve">của </w:t>
      </w:r>
      <w:r w:rsidR="00AA34EF" w:rsidRPr="0056248C">
        <w:rPr>
          <w:rFonts w:ascii="Times New Roman" w:eastAsia="Times New Roman" w:hAnsi="Times New Roman" w:cs="Times New Roman"/>
          <w:b/>
          <w:bCs/>
          <w:spacing w:val="-6"/>
          <w:sz w:val="28"/>
          <w:szCs w:val="28"/>
          <w:lang w:val="vi-VN"/>
        </w:rPr>
        <w:t>Ủy ban Thường vụ Quốc hội, Chính phủ và Đoàn Chủ tịch Ủy ban Trung ương Mặt trận Tổ quốc Việt Nam</w:t>
      </w:r>
      <w:r w:rsidR="00AA34EF" w:rsidRPr="0056248C">
        <w:rPr>
          <w:rFonts w:ascii="Times New Roman" w:eastAsia="Times New Roman" w:hAnsi="Times New Roman" w:cs="Times New Roman"/>
          <w:b/>
          <w:bCs/>
          <w:i/>
          <w:spacing w:val="-6"/>
          <w:sz w:val="28"/>
          <w:szCs w:val="28"/>
          <w:lang w:val="vi-VN"/>
        </w:rPr>
        <w:t xml:space="preserve"> </w:t>
      </w:r>
      <w:r w:rsidR="002D0AC8" w:rsidRPr="0056248C">
        <w:rPr>
          <w:rFonts w:ascii="Times New Roman" w:eastAsia="Times New Roman" w:hAnsi="Times New Roman" w:cs="Times New Roman"/>
          <w:b/>
          <w:spacing w:val="-6"/>
          <w:sz w:val="28"/>
          <w:szCs w:val="28"/>
        </w:rPr>
        <w:t>q</w:t>
      </w:r>
      <w:r w:rsidR="00D04E53" w:rsidRPr="0056248C">
        <w:rPr>
          <w:rFonts w:ascii="Times New Roman" w:eastAsia="Times New Roman" w:hAnsi="Times New Roman" w:cs="Times New Roman"/>
          <w:b/>
          <w:spacing w:val="-6"/>
          <w:sz w:val="28"/>
          <w:szCs w:val="28"/>
        </w:rPr>
        <w:t>uy định chi tiết</w:t>
      </w:r>
      <w:r w:rsidR="009111A9" w:rsidRPr="0056248C">
        <w:rPr>
          <w:rFonts w:ascii="Times New Roman" w:eastAsia="Times New Roman" w:hAnsi="Times New Roman" w:cs="Times New Roman"/>
          <w:b/>
          <w:spacing w:val="-6"/>
          <w:sz w:val="28"/>
          <w:szCs w:val="28"/>
        </w:rPr>
        <w:t xml:space="preserve"> </w:t>
      </w:r>
      <w:r w:rsidR="00794DCB" w:rsidRPr="0056248C">
        <w:rPr>
          <w:rFonts w:ascii="Times New Roman" w:eastAsia="Times New Roman" w:hAnsi="Times New Roman" w:cs="Times New Roman"/>
          <w:b/>
          <w:spacing w:val="-6"/>
          <w:sz w:val="28"/>
          <w:szCs w:val="28"/>
        </w:rPr>
        <w:t>việc</w:t>
      </w:r>
      <w:r w:rsidR="00D04E53" w:rsidRPr="0056248C">
        <w:rPr>
          <w:rFonts w:ascii="Times New Roman" w:eastAsia="Times New Roman" w:hAnsi="Times New Roman" w:cs="Times New Roman"/>
          <w:b/>
          <w:spacing w:val="-6"/>
          <w:sz w:val="28"/>
          <w:szCs w:val="28"/>
        </w:rPr>
        <w:t xml:space="preserve"> tổ chức</w:t>
      </w:r>
      <w:r w:rsidR="00794DCB" w:rsidRPr="0056248C">
        <w:rPr>
          <w:rFonts w:ascii="Times New Roman" w:eastAsia="Times New Roman" w:hAnsi="Times New Roman" w:cs="Times New Roman"/>
          <w:b/>
          <w:spacing w:val="-6"/>
          <w:sz w:val="28"/>
          <w:szCs w:val="28"/>
        </w:rPr>
        <w:t xml:space="preserve"> tiếp xúc cử tri</w:t>
      </w:r>
      <w:r w:rsidR="002D0AC8" w:rsidRPr="0056248C">
        <w:rPr>
          <w:rFonts w:ascii="Times New Roman" w:eastAsia="Times New Roman" w:hAnsi="Times New Roman" w:cs="Times New Roman"/>
          <w:b/>
          <w:spacing w:val="-6"/>
          <w:sz w:val="28"/>
          <w:szCs w:val="28"/>
        </w:rPr>
        <w:t xml:space="preserve"> </w:t>
      </w:r>
      <w:r w:rsidR="00794DCB" w:rsidRPr="0056248C">
        <w:rPr>
          <w:rFonts w:ascii="Times New Roman" w:eastAsia="Times New Roman" w:hAnsi="Times New Roman" w:cs="Times New Roman"/>
          <w:b/>
          <w:spacing w:val="-6"/>
          <w:sz w:val="28"/>
          <w:szCs w:val="28"/>
        </w:rPr>
        <w:t xml:space="preserve">của đại biểu </w:t>
      </w:r>
      <w:r w:rsidR="00EA5F9D" w:rsidRPr="0056248C">
        <w:rPr>
          <w:rFonts w:ascii="Times New Roman" w:eastAsia="Times New Roman" w:hAnsi="Times New Roman" w:cs="Times New Roman"/>
          <w:b/>
          <w:spacing w:val="-6"/>
          <w:sz w:val="28"/>
          <w:szCs w:val="28"/>
        </w:rPr>
        <w:t xml:space="preserve">Quốc hội và đại biểu </w:t>
      </w:r>
      <w:r w:rsidR="00794DCB" w:rsidRPr="0056248C">
        <w:rPr>
          <w:rFonts w:ascii="Times New Roman" w:eastAsia="Times New Roman" w:hAnsi="Times New Roman" w:cs="Times New Roman"/>
          <w:b/>
          <w:spacing w:val="-6"/>
          <w:sz w:val="28"/>
          <w:szCs w:val="28"/>
        </w:rPr>
        <w:t>Hội đồng nhân dân</w:t>
      </w:r>
      <w:r w:rsidR="0071623D" w:rsidRPr="0056248C">
        <w:rPr>
          <w:rFonts w:ascii="Times New Roman" w:eastAsia="Times New Roman" w:hAnsi="Times New Roman" w:cs="Times New Roman"/>
          <w:b/>
          <w:spacing w:val="-6"/>
          <w:sz w:val="28"/>
          <w:szCs w:val="28"/>
        </w:rPr>
        <w:t xml:space="preserve"> các cấp</w:t>
      </w:r>
    </w:p>
    <w:p w14:paraId="52375FB4" w14:textId="77777777" w:rsidR="008F7F40" w:rsidRPr="0056248C" w:rsidRDefault="008F7F40" w:rsidP="008F7F40">
      <w:pPr>
        <w:shd w:val="clear" w:color="auto" w:fill="FFFFFF"/>
        <w:spacing w:after="0" w:line="240" w:lineRule="auto"/>
        <w:jc w:val="center"/>
        <w:rPr>
          <w:rFonts w:ascii="Times New Roman" w:eastAsia="Times New Roman" w:hAnsi="Times New Roman" w:cs="Times New Roman"/>
          <w:b/>
          <w:spacing w:val="-6"/>
          <w:sz w:val="28"/>
          <w:szCs w:val="28"/>
        </w:rPr>
      </w:pPr>
      <w:bookmarkStart w:id="2" w:name="_GoBack"/>
      <w:bookmarkEnd w:id="2"/>
    </w:p>
    <w:bookmarkEnd w:id="1"/>
    <w:p w14:paraId="28D8ADC2" w14:textId="44478A50" w:rsidR="009808A1" w:rsidRPr="0056248C" w:rsidRDefault="009808A1" w:rsidP="009808A1">
      <w:pPr>
        <w:spacing w:before="120" w:after="120" w:line="360" w:lineRule="exact"/>
        <w:ind w:firstLine="720"/>
        <w:jc w:val="both"/>
        <w:rPr>
          <w:rFonts w:ascii="Times New Roman" w:eastAsia="Times New Roman" w:hAnsi="Times New Roman" w:cs="Times New Roman"/>
          <w:i/>
          <w:iCs/>
          <w:sz w:val="28"/>
          <w:szCs w:val="28"/>
          <w:lang w:val="vi-VN"/>
        </w:rPr>
      </w:pPr>
      <w:r w:rsidRPr="0056248C">
        <w:rPr>
          <w:rFonts w:ascii="Times New Roman" w:eastAsia="Times New Roman" w:hAnsi="Times New Roman" w:cs="Times New Roman"/>
          <w:i/>
          <w:iCs/>
          <w:sz w:val="28"/>
          <w:szCs w:val="28"/>
          <w:lang w:val="vi-VN"/>
        </w:rPr>
        <w:t>Căn cứ Hiến pháp nước Cộng hòa xã hội chủ nghĩa Việt Nam đã được sửa đổi, bổ sung một số điều theo Nghị quyết số 203/2025/QH15;</w:t>
      </w:r>
    </w:p>
    <w:p w14:paraId="1B8EBC2D" w14:textId="0791F36F" w:rsidR="009808A1" w:rsidRPr="0056248C" w:rsidRDefault="009808A1" w:rsidP="009808A1">
      <w:pPr>
        <w:spacing w:before="120" w:after="120" w:line="360" w:lineRule="exact"/>
        <w:ind w:firstLine="720"/>
        <w:jc w:val="both"/>
        <w:rPr>
          <w:rFonts w:ascii="Times New Roman" w:eastAsia="Times New Roman" w:hAnsi="Times New Roman" w:cs="Times New Roman"/>
          <w:i/>
          <w:iCs/>
          <w:sz w:val="28"/>
          <w:szCs w:val="28"/>
          <w:lang w:val="vi-VN"/>
        </w:rPr>
      </w:pPr>
      <w:r w:rsidRPr="0056248C">
        <w:rPr>
          <w:rFonts w:ascii="Times New Roman" w:eastAsia="Times New Roman" w:hAnsi="Times New Roman" w:cs="Times New Roman"/>
          <w:i/>
          <w:iCs/>
          <w:sz w:val="28"/>
          <w:szCs w:val="28"/>
          <w:lang w:val="vi-VN"/>
        </w:rPr>
        <w:t>Căn cứ Luật Tổ chức Quốc hội số 57/2014/QH13 đã được sửa đổi, bổ sung một số điều theo Luật số 65/2020/QH14 và Luật số 62/2025/QH15;</w:t>
      </w:r>
    </w:p>
    <w:p w14:paraId="1F7ACFD0" w14:textId="0534B109" w:rsidR="009808A1" w:rsidRPr="0056248C" w:rsidRDefault="009808A1" w:rsidP="009808A1">
      <w:pPr>
        <w:spacing w:before="120" w:after="120" w:line="360" w:lineRule="exact"/>
        <w:ind w:firstLine="720"/>
        <w:jc w:val="both"/>
        <w:rPr>
          <w:rFonts w:ascii="Times New Roman" w:eastAsia="Times New Roman" w:hAnsi="Times New Roman" w:cs="Times New Roman"/>
          <w:i/>
          <w:iCs/>
          <w:sz w:val="28"/>
          <w:szCs w:val="28"/>
          <w:lang w:val="vi-VN"/>
        </w:rPr>
      </w:pPr>
      <w:r w:rsidRPr="0056248C">
        <w:rPr>
          <w:rFonts w:ascii="Times New Roman" w:eastAsia="Times New Roman" w:hAnsi="Times New Roman" w:cs="Times New Roman"/>
          <w:i/>
          <w:iCs/>
          <w:sz w:val="28"/>
          <w:szCs w:val="28"/>
          <w:lang w:val="vi-VN"/>
        </w:rPr>
        <w:t>Căn cứ Luật Tổ chức Chính phủ số 63/2025/QH15;</w:t>
      </w:r>
    </w:p>
    <w:p w14:paraId="45832572" w14:textId="5178533A" w:rsidR="009808A1" w:rsidRPr="0056248C" w:rsidRDefault="009808A1" w:rsidP="009808A1">
      <w:pPr>
        <w:spacing w:before="120" w:after="120" w:line="360" w:lineRule="exact"/>
        <w:ind w:firstLine="720"/>
        <w:jc w:val="both"/>
        <w:rPr>
          <w:rFonts w:ascii="Times New Roman" w:eastAsia="Times New Roman" w:hAnsi="Times New Roman" w:cs="Times New Roman"/>
          <w:i/>
          <w:iCs/>
          <w:sz w:val="28"/>
          <w:szCs w:val="28"/>
          <w:lang w:val="vi-VN"/>
        </w:rPr>
      </w:pPr>
      <w:r w:rsidRPr="0056248C">
        <w:rPr>
          <w:rFonts w:ascii="Times New Roman" w:eastAsia="Times New Roman" w:hAnsi="Times New Roman" w:cs="Times New Roman"/>
          <w:i/>
          <w:iCs/>
          <w:sz w:val="28"/>
          <w:szCs w:val="28"/>
          <w:lang w:val="vi-VN"/>
        </w:rPr>
        <w:t>Căn cứ Luật Hoạt động giám sát của Quốc hội và Hội đồng nhân dân số 87/2015/QH13;</w:t>
      </w:r>
    </w:p>
    <w:p w14:paraId="534059CF" w14:textId="101DB150" w:rsidR="009808A1" w:rsidRPr="0056248C" w:rsidRDefault="009808A1" w:rsidP="009808A1">
      <w:pPr>
        <w:spacing w:before="120" w:after="120" w:line="360" w:lineRule="exact"/>
        <w:ind w:firstLine="720"/>
        <w:jc w:val="both"/>
        <w:rPr>
          <w:rFonts w:ascii="Times New Roman" w:eastAsia="Times New Roman" w:hAnsi="Times New Roman" w:cs="Times New Roman"/>
          <w:i/>
          <w:iCs/>
          <w:sz w:val="28"/>
          <w:szCs w:val="28"/>
          <w:lang w:val="vi-VN"/>
        </w:rPr>
      </w:pPr>
      <w:r w:rsidRPr="0056248C">
        <w:rPr>
          <w:rFonts w:ascii="Times New Roman" w:eastAsia="Times New Roman" w:hAnsi="Times New Roman" w:cs="Times New Roman"/>
          <w:i/>
          <w:iCs/>
          <w:sz w:val="28"/>
          <w:szCs w:val="28"/>
          <w:lang w:val="vi-VN"/>
        </w:rPr>
        <w:t>Căn cứ Luật Tổ chức chính quyền địa phương số 72/2025/QH15;</w:t>
      </w:r>
    </w:p>
    <w:p w14:paraId="3E96B5FF" w14:textId="7CF0531B" w:rsidR="00781444" w:rsidRPr="0056248C" w:rsidRDefault="009808A1" w:rsidP="009808A1">
      <w:pPr>
        <w:spacing w:before="120" w:after="120" w:line="360" w:lineRule="exact"/>
        <w:ind w:firstLine="720"/>
        <w:jc w:val="both"/>
        <w:rPr>
          <w:rFonts w:ascii="Times New Roman" w:eastAsia="Times New Roman" w:hAnsi="Times New Roman" w:cs="Times New Roman"/>
          <w:i/>
          <w:iCs/>
          <w:sz w:val="28"/>
          <w:szCs w:val="28"/>
          <w:lang w:val="vi-VN"/>
        </w:rPr>
      </w:pPr>
      <w:r w:rsidRPr="0056248C">
        <w:rPr>
          <w:rFonts w:ascii="Times New Roman" w:eastAsia="Times New Roman" w:hAnsi="Times New Roman" w:cs="Times New Roman"/>
          <w:i/>
          <w:iCs/>
          <w:sz w:val="28"/>
          <w:szCs w:val="28"/>
          <w:lang w:val="vi-VN"/>
        </w:rPr>
        <w:t xml:space="preserve">Căn cứ Luật Mặt trận Tổ quốc Việt Nam số 75/2015/QH13 </w:t>
      </w:r>
      <w:r w:rsidR="00A87CEF" w:rsidRPr="0056248C">
        <w:rPr>
          <w:rFonts w:ascii="Times New Roman" w:eastAsia="Times New Roman" w:hAnsi="Times New Roman" w:cs="Times New Roman"/>
          <w:i/>
          <w:iCs/>
          <w:sz w:val="28"/>
          <w:szCs w:val="28"/>
          <w:lang w:val="vi-VN"/>
        </w:rPr>
        <w:t>đã được sửa đổi, bổ sung một số điều theo</w:t>
      </w:r>
      <w:r w:rsidRPr="0056248C">
        <w:rPr>
          <w:rFonts w:ascii="Times New Roman" w:eastAsia="Times New Roman" w:hAnsi="Times New Roman" w:cs="Times New Roman"/>
          <w:i/>
          <w:iCs/>
          <w:sz w:val="28"/>
          <w:szCs w:val="28"/>
          <w:lang w:val="vi-VN"/>
        </w:rPr>
        <w:t xml:space="preserve"> Luật số 97/2025/QH15;</w:t>
      </w:r>
    </w:p>
    <w:p w14:paraId="002D6719" w14:textId="07BBB85F" w:rsidR="00A87CEF" w:rsidRPr="0056248C" w:rsidRDefault="00A87CEF" w:rsidP="00A87CEF">
      <w:pPr>
        <w:spacing w:before="120" w:after="120" w:line="360" w:lineRule="exact"/>
        <w:ind w:firstLine="720"/>
        <w:jc w:val="both"/>
        <w:rPr>
          <w:rFonts w:ascii="Times New Roman" w:eastAsia="Times New Roman" w:hAnsi="Times New Roman" w:cs="Times New Roman"/>
          <w:i/>
          <w:iCs/>
          <w:sz w:val="28"/>
          <w:szCs w:val="28"/>
        </w:rPr>
      </w:pPr>
      <w:r w:rsidRPr="0056248C">
        <w:rPr>
          <w:rFonts w:ascii="Times New Roman" w:eastAsia="Times New Roman" w:hAnsi="Times New Roman" w:cs="Times New Roman"/>
          <w:i/>
          <w:iCs/>
          <w:sz w:val="28"/>
          <w:szCs w:val="28"/>
        </w:rPr>
        <w:t xml:space="preserve">Căn cứ Luật Tổ chức </w:t>
      </w:r>
      <w:r w:rsidR="000E6085" w:rsidRPr="0056248C">
        <w:rPr>
          <w:rFonts w:ascii="Times New Roman" w:eastAsia="Times New Roman" w:hAnsi="Times New Roman" w:cs="Times New Roman"/>
          <w:i/>
          <w:iCs/>
          <w:sz w:val="28"/>
          <w:szCs w:val="28"/>
        </w:rPr>
        <w:t>T</w:t>
      </w:r>
      <w:r w:rsidRPr="0056248C">
        <w:rPr>
          <w:rFonts w:ascii="Times New Roman" w:eastAsia="Times New Roman" w:hAnsi="Times New Roman" w:cs="Times New Roman"/>
          <w:i/>
          <w:iCs/>
          <w:sz w:val="28"/>
          <w:szCs w:val="28"/>
        </w:rPr>
        <w:t>òa án nhân dân số 34/2024/QH15 đã được sửa đổi, bổ sung một số điều theo Luật số 81/2025/QH15;</w:t>
      </w:r>
    </w:p>
    <w:p w14:paraId="2AB13616" w14:textId="4493F8BA" w:rsidR="00A87CEF" w:rsidRPr="0056248C" w:rsidRDefault="00A87CEF" w:rsidP="00A87CEF">
      <w:pPr>
        <w:spacing w:before="120" w:after="120" w:line="360" w:lineRule="exact"/>
        <w:ind w:firstLine="720"/>
        <w:jc w:val="both"/>
        <w:rPr>
          <w:rFonts w:ascii="Times New Roman" w:eastAsia="Times New Roman" w:hAnsi="Times New Roman" w:cs="Times New Roman"/>
          <w:i/>
          <w:iCs/>
          <w:sz w:val="28"/>
          <w:szCs w:val="28"/>
        </w:rPr>
      </w:pPr>
      <w:r w:rsidRPr="0056248C">
        <w:rPr>
          <w:rFonts w:ascii="Times New Roman" w:eastAsia="Times New Roman" w:hAnsi="Times New Roman" w:cs="Times New Roman"/>
          <w:i/>
          <w:iCs/>
          <w:sz w:val="28"/>
          <w:szCs w:val="28"/>
        </w:rPr>
        <w:t>Căn cứ Luật Tổ chức Viện kiểm sát nhân dân số 63/2014/QH13 đã được sửa đổi, bổ sung một số điều theo Luật số 82/2025/QH15</w:t>
      </w:r>
      <w:r w:rsidR="00034602" w:rsidRPr="0056248C">
        <w:rPr>
          <w:rFonts w:ascii="Times New Roman" w:eastAsia="Times New Roman" w:hAnsi="Times New Roman" w:cs="Times New Roman"/>
          <w:i/>
          <w:iCs/>
          <w:sz w:val="28"/>
          <w:szCs w:val="28"/>
        </w:rPr>
        <w:t>;</w:t>
      </w:r>
    </w:p>
    <w:p w14:paraId="22624B49" w14:textId="16549DDF" w:rsidR="007A65C0" w:rsidRPr="0056248C" w:rsidRDefault="00EA5F9D" w:rsidP="00F50E6F">
      <w:pPr>
        <w:shd w:val="clear" w:color="auto" w:fill="FFFFFF"/>
        <w:spacing w:before="120" w:after="120" w:line="360" w:lineRule="exact"/>
        <w:ind w:firstLine="720"/>
        <w:jc w:val="both"/>
        <w:rPr>
          <w:rFonts w:ascii="Times New Roman" w:eastAsia="Times New Roman" w:hAnsi="Times New Roman" w:cs="Times New Roman"/>
          <w:bCs/>
          <w:i/>
          <w:sz w:val="28"/>
          <w:szCs w:val="28"/>
        </w:rPr>
      </w:pPr>
      <w:r w:rsidRPr="0056248C">
        <w:rPr>
          <w:rFonts w:ascii="Times New Roman Italic" w:eastAsia="Times New Roman" w:hAnsi="Times New Roman Italic" w:cs="Times New Roman"/>
          <w:bCs/>
          <w:i/>
          <w:spacing w:val="-6"/>
          <w:sz w:val="28"/>
          <w:szCs w:val="28"/>
          <w:lang w:val="vi-VN"/>
        </w:rPr>
        <w:t xml:space="preserve">Ủy ban Thường vụ Quốc hội, Chính phủ và Đoàn Chủ tịch Ủy ban Trung ương </w:t>
      </w:r>
      <w:r w:rsidRPr="0056248C">
        <w:rPr>
          <w:rFonts w:ascii="Times New Roman" w:eastAsia="Times New Roman" w:hAnsi="Times New Roman" w:cs="Times New Roman"/>
          <w:bCs/>
          <w:i/>
          <w:sz w:val="28"/>
          <w:szCs w:val="28"/>
          <w:lang w:val="vi-VN"/>
        </w:rPr>
        <w:t xml:space="preserve">Mặt trận Tổ quốc Việt Nam ban hành Nghị quyết liên tịch </w:t>
      </w:r>
      <w:r w:rsidR="009E4755" w:rsidRPr="0056248C">
        <w:rPr>
          <w:rFonts w:ascii="Times New Roman" w:eastAsia="Times New Roman" w:hAnsi="Times New Roman" w:cs="Times New Roman"/>
          <w:bCs/>
          <w:i/>
          <w:sz w:val="28"/>
          <w:szCs w:val="28"/>
        </w:rPr>
        <w:t>s</w:t>
      </w:r>
      <w:r w:rsidR="009E4755" w:rsidRPr="0056248C">
        <w:rPr>
          <w:rFonts w:ascii="Times New Roman" w:eastAsia="Times New Roman" w:hAnsi="Times New Roman" w:cs="Times New Roman"/>
          <w:bCs/>
          <w:i/>
          <w:sz w:val="28"/>
          <w:szCs w:val="28"/>
          <w:lang w:val="vi-VN"/>
        </w:rPr>
        <w:t xml:space="preserve">ửa đổi, bổ sung một số điều của Nghị quyết liên tịch số 72/2025/NQLT/UBTVQH15-CP-ĐCTUBTWMTTQVN </w:t>
      </w:r>
      <w:r w:rsidR="00C0325D" w:rsidRPr="0056248C">
        <w:rPr>
          <w:rFonts w:ascii="Times New Roman" w:eastAsia="Times New Roman" w:hAnsi="Times New Roman" w:cs="Times New Roman"/>
          <w:bCs/>
          <w:i/>
          <w:sz w:val="28"/>
          <w:szCs w:val="28"/>
        </w:rPr>
        <w:t>ngày 20 tháng 02 năm 2025</w:t>
      </w:r>
      <w:r w:rsidR="00C0325D" w:rsidRPr="0056248C">
        <w:rPr>
          <w:rFonts w:ascii="Times New Roman" w:eastAsia="Times New Roman" w:hAnsi="Times New Roman" w:cs="Times New Roman"/>
          <w:b/>
          <w:bCs/>
          <w:i/>
          <w:sz w:val="28"/>
          <w:szCs w:val="28"/>
        </w:rPr>
        <w:t xml:space="preserve"> </w:t>
      </w:r>
      <w:r w:rsidR="009E4755" w:rsidRPr="0056248C">
        <w:rPr>
          <w:rFonts w:ascii="Times New Roman" w:eastAsia="Times New Roman" w:hAnsi="Times New Roman" w:cs="Times New Roman"/>
          <w:bCs/>
          <w:i/>
          <w:sz w:val="28"/>
          <w:szCs w:val="28"/>
          <w:lang w:val="vi-VN"/>
        </w:rPr>
        <w:t>quy định chi tiết việc tổ chức tiếp xúc cử tri của đại biểu Quốc hội và đại biểu Hội đồng nhân dân các cấp</w:t>
      </w:r>
      <w:r w:rsidR="00694C6A" w:rsidRPr="0056248C">
        <w:rPr>
          <w:rFonts w:ascii="Times New Roman" w:eastAsia="Times New Roman" w:hAnsi="Times New Roman" w:cs="Times New Roman"/>
          <w:bCs/>
          <w:i/>
          <w:sz w:val="28"/>
          <w:szCs w:val="28"/>
        </w:rPr>
        <w:t>.</w:t>
      </w:r>
      <w:bookmarkStart w:id="3" w:name="chuong_1_name"/>
    </w:p>
    <w:p w14:paraId="2C4BFACC" w14:textId="5B837F02" w:rsidR="00EA5F9D" w:rsidRPr="0056248C" w:rsidRDefault="00EA5F9D" w:rsidP="00E90064">
      <w:pPr>
        <w:shd w:val="clear" w:color="auto" w:fill="FFFFFF"/>
        <w:spacing w:before="120" w:after="120" w:line="360" w:lineRule="exact"/>
        <w:jc w:val="both"/>
        <w:rPr>
          <w:rFonts w:ascii="Times New Roman" w:eastAsia="Times New Roman" w:hAnsi="Times New Roman" w:cs="Times New Roman"/>
          <w:spacing w:val="-2"/>
          <w:sz w:val="28"/>
          <w:szCs w:val="28"/>
        </w:rPr>
      </w:pPr>
      <w:r w:rsidRPr="0056248C">
        <w:rPr>
          <w:rFonts w:ascii="Times New Roman" w:eastAsia="Times New Roman" w:hAnsi="Times New Roman" w:cs="Times New Roman"/>
          <w:b/>
          <w:bCs/>
          <w:sz w:val="28"/>
          <w:szCs w:val="28"/>
          <w:lang w:val="vi-VN"/>
        </w:rPr>
        <w:tab/>
      </w:r>
      <w:bookmarkStart w:id="4" w:name="_Hlk166511614"/>
      <w:bookmarkEnd w:id="3"/>
      <w:r w:rsidRPr="0056248C">
        <w:rPr>
          <w:rFonts w:ascii="Times New Roman" w:eastAsia="Times New Roman" w:hAnsi="Times New Roman" w:cs="Times New Roman"/>
          <w:b/>
          <w:bCs/>
          <w:sz w:val="28"/>
          <w:szCs w:val="28"/>
          <w:lang w:val="vi-VN"/>
        </w:rPr>
        <w:t xml:space="preserve">Điều 1. </w:t>
      </w:r>
      <w:r w:rsidR="001E3A50" w:rsidRPr="0056248C">
        <w:rPr>
          <w:rFonts w:ascii="Times New Roman" w:eastAsia="Times New Roman" w:hAnsi="Times New Roman" w:cs="Times New Roman"/>
          <w:b/>
          <w:bCs/>
          <w:sz w:val="28"/>
          <w:szCs w:val="28"/>
          <w:lang w:val="vi-VN"/>
        </w:rPr>
        <w:t xml:space="preserve">Sửa đổi, bổ sung một số điều của Nghị quyết liên tịch số 72/2025/NQLT/UBTVQH15-CP-ĐCTUBTWMTTQVN </w:t>
      </w:r>
      <w:r w:rsidR="00667F68" w:rsidRPr="0056248C">
        <w:rPr>
          <w:rFonts w:ascii="Times New Roman" w:eastAsia="Times New Roman" w:hAnsi="Times New Roman" w:cs="Times New Roman"/>
          <w:b/>
          <w:bCs/>
          <w:sz w:val="28"/>
          <w:szCs w:val="28"/>
          <w:lang w:val="vi-VN"/>
        </w:rPr>
        <w:t xml:space="preserve">ngày 20 tháng 02 năm 2025 </w:t>
      </w:r>
      <w:r w:rsidR="001E3A50" w:rsidRPr="0056248C">
        <w:rPr>
          <w:rFonts w:ascii="Times New Roman" w:eastAsia="Times New Roman" w:hAnsi="Times New Roman" w:cs="Times New Roman"/>
          <w:b/>
          <w:bCs/>
          <w:sz w:val="28"/>
          <w:szCs w:val="28"/>
          <w:lang w:val="vi-VN"/>
        </w:rPr>
        <w:t>quy định chi tiết việc tổ chức tiếp xúc cử tri của đại biểu Quốc hội và đại biểu Hội đồng nhân dân các cấp</w:t>
      </w:r>
    </w:p>
    <w:tbl>
      <w:tblPr>
        <w:tblW w:w="5171" w:type="pct"/>
        <w:jc w:val="center"/>
        <w:tblLook w:val="04A0" w:firstRow="1" w:lastRow="0" w:firstColumn="1" w:lastColumn="0" w:noHBand="0" w:noVBand="1"/>
      </w:tblPr>
      <w:tblGrid>
        <w:gridCol w:w="9616"/>
      </w:tblGrid>
      <w:tr w:rsidR="0056248C" w:rsidRPr="0056248C" w14:paraId="6B813F1B" w14:textId="77777777" w:rsidTr="00446A60">
        <w:trPr>
          <w:trHeight w:val="20"/>
          <w:jc w:val="center"/>
        </w:trPr>
        <w:tc>
          <w:tcPr>
            <w:tcW w:w="5000" w:type="pct"/>
            <w:shd w:val="clear" w:color="auto" w:fill="auto"/>
            <w:vAlign w:val="center"/>
          </w:tcPr>
          <w:p w14:paraId="24F52460" w14:textId="34B88FDF" w:rsidR="004F12FB" w:rsidRPr="0056248C" w:rsidRDefault="000A67AD" w:rsidP="004F12FB">
            <w:pPr>
              <w:spacing w:before="120" w:after="120" w:line="340" w:lineRule="exact"/>
              <w:jc w:val="both"/>
              <w:rPr>
                <w:rFonts w:ascii="Times New Roman" w:eastAsia="Times New Roman" w:hAnsi="Times New Roman" w:cs="Times New Roman"/>
                <w:bCs/>
                <w:sz w:val="28"/>
                <w:szCs w:val="28"/>
                <w:lang w:eastAsia="en-GB"/>
              </w:rPr>
            </w:pPr>
            <w:r w:rsidRPr="0056248C">
              <w:rPr>
                <w:rFonts w:ascii="Times New Roman" w:eastAsia="Times New Roman" w:hAnsi="Times New Roman" w:cs="Times New Roman"/>
                <w:bCs/>
                <w:sz w:val="28"/>
                <w:szCs w:val="28"/>
                <w:lang w:eastAsia="en-GB"/>
              </w:rPr>
              <w:lastRenderedPageBreak/>
              <w:t xml:space="preserve">         </w:t>
            </w:r>
            <w:r w:rsidR="008333A7" w:rsidRPr="0056248C">
              <w:rPr>
                <w:rFonts w:ascii="Times New Roman" w:eastAsia="Times New Roman" w:hAnsi="Times New Roman" w:cs="Times New Roman"/>
                <w:bCs/>
                <w:sz w:val="28"/>
                <w:szCs w:val="28"/>
                <w:lang w:eastAsia="en-GB"/>
              </w:rPr>
              <w:t xml:space="preserve">1. Sửa đổi, bổ sung </w:t>
            </w:r>
            <w:r w:rsidR="00810D1E" w:rsidRPr="0056248C">
              <w:rPr>
                <w:rFonts w:ascii="Times New Roman" w:eastAsia="Times New Roman" w:hAnsi="Times New Roman" w:cs="Times New Roman"/>
                <w:bCs/>
                <w:sz w:val="28"/>
                <w:szCs w:val="28"/>
                <w:lang w:eastAsia="en-GB"/>
              </w:rPr>
              <w:t xml:space="preserve">một số khoản </w:t>
            </w:r>
            <w:r w:rsidR="00EE0D39" w:rsidRPr="0056248C">
              <w:rPr>
                <w:rFonts w:ascii="Times New Roman" w:eastAsia="Times New Roman" w:hAnsi="Times New Roman" w:cs="Times New Roman"/>
                <w:bCs/>
                <w:sz w:val="28"/>
                <w:szCs w:val="28"/>
                <w:lang w:eastAsia="en-GB"/>
              </w:rPr>
              <w:t xml:space="preserve">của </w:t>
            </w:r>
            <w:r w:rsidR="008333A7" w:rsidRPr="0056248C">
              <w:rPr>
                <w:rFonts w:ascii="Times New Roman" w:eastAsia="Times New Roman" w:hAnsi="Times New Roman" w:cs="Times New Roman"/>
                <w:bCs/>
                <w:sz w:val="28"/>
                <w:szCs w:val="28"/>
                <w:lang w:eastAsia="en-GB"/>
              </w:rPr>
              <w:t>Điều 4 như sau:</w:t>
            </w:r>
          </w:p>
        </w:tc>
      </w:tr>
      <w:tr w:rsidR="0056248C" w:rsidRPr="0056248C" w14:paraId="0D28A2DA" w14:textId="77777777" w:rsidTr="00446A60">
        <w:trPr>
          <w:trHeight w:val="20"/>
          <w:jc w:val="center"/>
        </w:trPr>
        <w:tc>
          <w:tcPr>
            <w:tcW w:w="5000" w:type="pct"/>
            <w:shd w:val="clear" w:color="auto" w:fill="auto"/>
            <w:vAlign w:val="center"/>
          </w:tcPr>
          <w:p w14:paraId="3F20BF8D" w14:textId="147EB568" w:rsidR="00135414" w:rsidRPr="0056248C" w:rsidRDefault="000A67AD"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b/>
                <w:sz w:val="28"/>
                <w:szCs w:val="28"/>
              </w:rPr>
              <w:t xml:space="preserve">         </w:t>
            </w:r>
            <w:r w:rsidR="004F12FB" w:rsidRPr="0056248C">
              <w:rPr>
                <w:rFonts w:ascii="Times New Roman" w:eastAsia="Calibri" w:hAnsi="Times New Roman" w:cs="Times New Roman"/>
                <w:sz w:val="28"/>
                <w:szCs w:val="28"/>
              </w:rPr>
              <w:t>a) Sửa đổi, bổ sung khoản 1 như sau:</w:t>
            </w:r>
          </w:p>
          <w:p w14:paraId="5C0202FD" w14:textId="487777CB" w:rsidR="00E42531" w:rsidRPr="0056248C" w:rsidRDefault="00E42531"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“1. Đại biểu Quốc hội, đại biểu Hội đồng nhân dân chủ động, tích cực trong tiếp xúc cử tri; gợi mở, khuyến khích cử tri bày tỏ tâm tư, nguyện vọng, kiến nghị về những vấn đề mà cử tri quan tâm; chuẩn bị nội dung, tài liệu cho việc tiếp xúc cử tri; nghiên cứu kết quả giải quyết, trả lời của cơ quan, tổ chức, cá nhân có thẩm quyền; thông tin đầy đủ về kết quả giải quyết, trả lời kiến nghị của cử tri, kịp thời giải đáp những vấn đề cử tri quan tâm, kiến nghị.</w:t>
            </w:r>
          </w:p>
          <w:p w14:paraId="2A3B8FDF" w14:textId="0EF21103" w:rsidR="00E42531" w:rsidRPr="0056248C" w:rsidRDefault="00E42531"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Đại biểu Quốc hội có trách nhiệm phản hồi, cung cấp thông tin, giải thích tới cử tr</w:t>
            </w:r>
            <w:r w:rsidR="00832E49" w:rsidRPr="0056248C">
              <w:rPr>
                <w:rFonts w:ascii="Times New Roman" w:eastAsia="Calibri" w:hAnsi="Times New Roman" w:cs="Times New Roman"/>
                <w:sz w:val="28"/>
                <w:szCs w:val="28"/>
              </w:rPr>
              <w:t>i</w:t>
            </w:r>
            <w:r w:rsidRPr="0056248C">
              <w:rPr>
                <w:rFonts w:ascii="Times New Roman" w:eastAsia="Calibri" w:hAnsi="Times New Roman" w:cs="Times New Roman"/>
                <w:sz w:val="28"/>
                <w:szCs w:val="28"/>
              </w:rPr>
              <w:t xml:space="preserve"> về các chủ trương, chính sách</w:t>
            </w:r>
            <w:r w:rsidR="00832E49" w:rsidRPr="0056248C">
              <w:rPr>
                <w:rFonts w:ascii="Times New Roman" w:eastAsia="Calibri" w:hAnsi="Times New Roman" w:cs="Times New Roman"/>
                <w:sz w:val="28"/>
                <w:szCs w:val="28"/>
              </w:rPr>
              <w:t>,</w:t>
            </w:r>
            <w:r w:rsidRPr="0056248C">
              <w:rPr>
                <w:rFonts w:ascii="Times New Roman" w:eastAsia="Calibri" w:hAnsi="Times New Roman" w:cs="Times New Roman"/>
                <w:sz w:val="28"/>
                <w:szCs w:val="28"/>
              </w:rPr>
              <w:t xml:space="preserve"> quyết định của Nhà nước, Quốc hội liên quan tới nội dung ki</w:t>
            </w:r>
            <w:r w:rsidR="00832E49" w:rsidRPr="0056248C">
              <w:rPr>
                <w:rFonts w:ascii="Times New Roman" w:eastAsia="Calibri" w:hAnsi="Times New Roman" w:cs="Times New Roman"/>
                <w:sz w:val="28"/>
                <w:szCs w:val="28"/>
              </w:rPr>
              <w:t>ế</w:t>
            </w:r>
            <w:r w:rsidRPr="0056248C">
              <w:rPr>
                <w:rFonts w:ascii="Times New Roman" w:eastAsia="Calibri" w:hAnsi="Times New Roman" w:cs="Times New Roman"/>
                <w:sz w:val="28"/>
                <w:szCs w:val="28"/>
              </w:rPr>
              <w:t>n nghị của cử tri”.</w:t>
            </w:r>
          </w:p>
          <w:p w14:paraId="2F83B199" w14:textId="77777777" w:rsidR="000E0CBE" w:rsidRPr="0056248C" w:rsidRDefault="004F12FB"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b/>
                <w:sz w:val="28"/>
                <w:szCs w:val="28"/>
              </w:rPr>
              <w:t xml:space="preserve">         </w:t>
            </w:r>
            <w:r w:rsidR="000E0CBE" w:rsidRPr="0056248C">
              <w:rPr>
                <w:rFonts w:ascii="Times New Roman" w:eastAsia="Calibri" w:hAnsi="Times New Roman" w:cs="Times New Roman"/>
                <w:sz w:val="28"/>
                <w:szCs w:val="28"/>
              </w:rPr>
              <w:t xml:space="preserve">b) </w:t>
            </w:r>
            <w:r w:rsidRPr="0056248C">
              <w:rPr>
                <w:rFonts w:ascii="Times New Roman" w:eastAsia="Calibri" w:hAnsi="Times New Roman" w:cs="Times New Roman"/>
                <w:sz w:val="28"/>
                <w:szCs w:val="28"/>
              </w:rPr>
              <w:t>Sửa đổi, bổ sung khoản 5 như sau:</w:t>
            </w:r>
          </w:p>
          <w:p w14:paraId="0E2D4C41" w14:textId="3A2D79DE" w:rsidR="008333A7" w:rsidRPr="0056248C" w:rsidRDefault="000E0CBE"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“5. Đại biểu Hội đồng nhân dân cấp tỉnh, cấp xã có trách nhiệm thực hiện việc tiếp xúc cử tri theo kế hoạch của Tổ đại biểu Hội đồng nhân dân cùng cấp</w:t>
            </w:r>
            <w:r w:rsidR="00CB0BF1"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w:t>
            </w:r>
          </w:p>
          <w:p w14:paraId="2349FBCD" w14:textId="1749207A" w:rsidR="004F12FB" w:rsidRPr="0056248C" w:rsidRDefault="000E0CBE"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c) </w:t>
            </w:r>
            <w:r w:rsidR="004F12FB" w:rsidRPr="0056248C">
              <w:rPr>
                <w:rFonts w:ascii="Times New Roman" w:eastAsia="Calibri" w:hAnsi="Times New Roman" w:cs="Times New Roman"/>
                <w:sz w:val="28"/>
                <w:szCs w:val="28"/>
              </w:rPr>
              <w:t>Sửa đổi, bổ sung khoản 6 như sau:</w:t>
            </w:r>
          </w:p>
          <w:p w14:paraId="7AD309B7" w14:textId="1A447F95" w:rsidR="008333A7" w:rsidRPr="0056248C" w:rsidRDefault="002F5BAE" w:rsidP="00D24B01">
            <w:pPr>
              <w:spacing w:before="120" w:after="120" w:line="340" w:lineRule="exact"/>
              <w:jc w:val="both"/>
              <w:rPr>
                <w:rFonts w:ascii="Times New Roman" w:eastAsia="Calibri" w:hAnsi="Times New Roman" w:cs="Times New Roman"/>
                <w:b/>
                <w:bCs/>
                <w:sz w:val="28"/>
                <w:szCs w:val="28"/>
              </w:rPr>
            </w:pPr>
            <w:r w:rsidRPr="0056248C">
              <w:rPr>
                <w:rFonts w:ascii="Times New Roman" w:eastAsia="Calibri" w:hAnsi="Times New Roman" w:cs="Times New Roman"/>
                <w:sz w:val="28"/>
                <w:szCs w:val="28"/>
              </w:rPr>
              <w:t xml:space="preserve">          </w:t>
            </w:r>
            <w:r w:rsidR="000E0CBE"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6. Đại biểu Hội đồng nhân dân cấp tỉnh, cấp xã có quyền đề nghị Tổ đại biểu Hội đồng nhân dân cùng cấp tổ chức tiếp xúc cử tri ngoài chương trình, kế hoạch của Tổ đại biểu Hội đồng nhân dân</w:t>
            </w:r>
            <w:r w:rsidR="00A5264A"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w:t>
            </w:r>
          </w:p>
        </w:tc>
      </w:tr>
      <w:tr w:rsidR="0056248C" w:rsidRPr="0056248C" w14:paraId="165084B7" w14:textId="77777777" w:rsidTr="00446A60">
        <w:trPr>
          <w:trHeight w:val="20"/>
          <w:jc w:val="center"/>
        </w:trPr>
        <w:tc>
          <w:tcPr>
            <w:tcW w:w="5000" w:type="pct"/>
            <w:shd w:val="clear" w:color="auto" w:fill="auto"/>
            <w:vAlign w:val="center"/>
          </w:tcPr>
          <w:p w14:paraId="6B46CDC2" w14:textId="3D126C03" w:rsidR="008333A7" w:rsidRPr="0056248C" w:rsidRDefault="00FB3A96" w:rsidP="00D24B01">
            <w:pPr>
              <w:spacing w:before="120" w:after="120" w:line="340" w:lineRule="exact"/>
              <w:jc w:val="both"/>
              <w:rPr>
                <w:rFonts w:ascii="Times New Roman" w:eastAsia="Calibri" w:hAnsi="Times New Roman" w:cs="Times New Roman"/>
                <w:bCs/>
                <w:sz w:val="28"/>
                <w:szCs w:val="28"/>
              </w:rPr>
            </w:pPr>
            <w:bookmarkStart w:id="5" w:name="_Hlk204152939"/>
            <w:r w:rsidRPr="0056248C">
              <w:rPr>
                <w:rFonts w:ascii="Times New Roman" w:eastAsia="Calibri" w:hAnsi="Times New Roman" w:cs="Times New Roman"/>
                <w:bCs/>
                <w:sz w:val="28"/>
                <w:szCs w:val="28"/>
              </w:rPr>
              <w:t xml:space="preserve">          </w:t>
            </w:r>
            <w:r w:rsidR="00A85123" w:rsidRPr="0056248C">
              <w:rPr>
                <w:rFonts w:ascii="Times New Roman" w:eastAsia="Calibri" w:hAnsi="Times New Roman" w:cs="Times New Roman"/>
                <w:bCs/>
                <w:sz w:val="28"/>
                <w:szCs w:val="28"/>
              </w:rPr>
              <w:t>2. Sửa đổi, bổ sung</w:t>
            </w:r>
            <w:r w:rsidR="00B0473A" w:rsidRPr="0056248C">
              <w:rPr>
                <w:rFonts w:ascii="Times New Roman" w:eastAsia="Calibri" w:hAnsi="Times New Roman" w:cs="Times New Roman"/>
                <w:bCs/>
                <w:sz w:val="28"/>
                <w:szCs w:val="28"/>
              </w:rPr>
              <w:t xml:space="preserve"> khoản 2</w:t>
            </w:r>
            <w:r w:rsidR="009F0BA4" w:rsidRPr="0056248C">
              <w:rPr>
                <w:rFonts w:ascii="Times New Roman" w:eastAsia="Calibri" w:hAnsi="Times New Roman" w:cs="Times New Roman"/>
                <w:bCs/>
                <w:sz w:val="28"/>
                <w:szCs w:val="28"/>
              </w:rPr>
              <w:t xml:space="preserve"> và</w:t>
            </w:r>
            <w:r w:rsidR="00B0473A" w:rsidRPr="0056248C">
              <w:rPr>
                <w:rFonts w:ascii="Times New Roman" w:eastAsia="Calibri" w:hAnsi="Times New Roman" w:cs="Times New Roman"/>
                <w:bCs/>
                <w:sz w:val="28"/>
                <w:szCs w:val="28"/>
              </w:rPr>
              <w:t xml:space="preserve"> khoản 3</w:t>
            </w:r>
            <w:r w:rsidR="00A85123" w:rsidRPr="0056248C">
              <w:rPr>
                <w:rFonts w:ascii="Times New Roman" w:eastAsia="Calibri" w:hAnsi="Times New Roman" w:cs="Times New Roman"/>
                <w:bCs/>
                <w:sz w:val="28"/>
                <w:szCs w:val="28"/>
              </w:rPr>
              <w:t xml:space="preserve"> Điều 7 như sau:</w:t>
            </w:r>
          </w:p>
        </w:tc>
      </w:tr>
      <w:bookmarkEnd w:id="5"/>
      <w:tr w:rsidR="0056248C" w:rsidRPr="0056248C" w14:paraId="28B743DD" w14:textId="77777777" w:rsidTr="00446A60">
        <w:trPr>
          <w:trHeight w:val="20"/>
          <w:jc w:val="center"/>
        </w:trPr>
        <w:tc>
          <w:tcPr>
            <w:tcW w:w="5000" w:type="pct"/>
            <w:shd w:val="clear" w:color="auto" w:fill="auto"/>
            <w:vAlign w:val="center"/>
          </w:tcPr>
          <w:p w14:paraId="561B7BFF" w14:textId="0A3FEE7A" w:rsidR="00013E39" w:rsidRPr="0056248C" w:rsidRDefault="001D30E0"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b/>
                <w:sz w:val="28"/>
                <w:szCs w:val="28"/>
              </w:rPr>
              <w:t xml:space="preserve">         </w:t>
            </w:r>
            <w:r w:rsidR="003801E5" w:rsidRPr="0056248C">
              <w:rPr>
                <w:rFonts w:ascii="Times New Roman" w:eastAsia="Calibri" w:hAnsi="Times New Roman" w:cs="Times New Roman"/>
                <w:sz w:val="28"/>
                <w:szCs w:val="28"/>
              </w:rPr>
              <w:t xml:space="preserve">a) Sửa đổi, bổ sung khoản </w:t>
            </w:r>
            <w:r w:rsidR="004728E2" w:rsidRPr="0056248C">
              <w:rPr>
                <w:rFonts w:ascii="Times New Roman" w:eastAsia="Calibri" w:hAnsi="Times New Roman" w:cs="Times New Roman"/>
                <w:sz w:val="28"/>
                <w:szCs w:val="28"/>
              </w:rPr>
              <w:t>2</w:t>
            </w:r>
            <w:r w:rsidR="003801E5" w:rsidRPr="0056248C">
              <w:rPr>
                <w:rFonts w:ascii="Times New Roman" w:eastAsia="Calibri" w:hAnsi="Times New Roman" w:cs="Times New Roman"/>
                <w:sz w:val="28"/>
                <w:szCs w:val="28"/>
              </w:rPr>
              <w:t xml:space="preserve"> như sau:</w:t>
            </w:r>
          </w:p>
          <w:p w14:paraId="6653A1CD" w14:textId="2ADAE3D5" w:rsidR="008333A7" w:rsidRPr="0056248C" w:rsidRDefault="00013E39"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EC576D"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2. Thường trực Hội đồng nhân dân cấp tỉnh hướng dẫn Thường trực Hội đồng nhân dân cấp xã phối hợp với Ban Thường trực Ủy ban Mặt trận Tổ quốc Việt Nam, Ủy ban nhân dân cùng cấp và các cơ quan, tổ chức, cá nhân có liên quan tổ chức thực hiện kế hoạch tiếp xúc cử tri của đại biểu Quốc hội ở địa phương</w:t>
            </w:r>
            <w:r w:rsidR="00995F39"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w:t>
            </w:r>
          </w:p>
          <w:p w14:paraId="10C172B2" w14:textId="66628309" w:rsidR="00995F39" w:rsidRPr="0056248C" w:rsidRDefault="00F34533" w:rsidP="00995F39">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bCs/>
                <w:i/>
                <w:sz w:val="28"/>
                <w:szCs w:val="28"/>
              </w:rPr>
              <w:t xml:space="preserve">        </w:t>
            </w:r>
            <w:r w:rsidR="00995F39" w:rsidRPr="0056248C">
              <w:rPr>
                <w:rFonts w:ascii="Times New Roman" w:eastAsia="Calibri" w:hAnsi="Times New Roman" w:cs="Times New Roman"/>
                <w:b/>
                <w:sz w:val="28"/>
                <w:szCs w:val="28"/>
              </w:rPr>
              <w:t xml:space="preserve">  </w:t>
            </w:r>
            <w:r w:rsidR="00995F39" w:rsidRPr="0056248C">
              <w:rPr>
                <w:rFonts w:ascii="Times New Roman" w:eastAsia="Calibri" w:hAnsi="Times New Roman" w:cs="Times New Roman"/>
                <w:sz w:val="28"/>
                <w:szCs w:val="28"/>
              </w:rPr>
              <w:t xml:space="preserve">b) Sửa đổi, bổ sung khoản </w:t>
            </w:r>
            <w:r w:rsidR="00B37667" w:rsidRPr="0056248C">
              <w:rPr>
                <w:rFonts w:ascii="Times New Roman" w:eastAsia="Calibri" w:hAnsi="Times New Roman" w:cs="Times New Roman"/>
                <w:sz w:val="28"/>
                <w:szCs w:val="28"/>
              </w:rPr>
              <w:t>3</w:t>
            </w:r>
            <w:r w:rsidR="00995F39" w:rsidRPr="0056248C">
              <w:rPr>
                <w:rFonts w:ascii="Times New Roman" w:eastAsia="Calibri" w:hAnsi="Times New Roman" w:cs="Times New Roman"/>
                <w:sz w:val="28"/>
                <w:szCs w:val="28"/>
              </w:rPr>
              <w:t xml:space="preserve"> như sau:</w:t>
            </w:r>
          </w:p>
          <w:p w14:paraId="3173209F" w14:textId="013F3362" w:rsidR="008333A7" w:rsidRPr="0056248C" w:rsidRDefault="00995F39" w:rsidP="00D24B01">
            <w:pPr>
              <w:spacing w:before="120" w:after="120" w:line="340" w:lineRule="exact"/>
              <w:jc w:val="both"/>
              <w:rPr>
                <w:rFonts w:ascii="Times New Roman" w:eastAsia="Calibri" w:hAnsi="Times New Roman" w:cs="Times New Roman"/>
                <w:bCs/>
                <w:sz w:val="28"/>
                <w:szCs w:val="28"/>
              </w:rPr>
            </w:pPr>
            <w:r w:rsidRPr="0056248C">
              <w:rPr>
                <w:rFonts w:ascii="Times New Roman" w:eastAsia="Calibri" w:hAnsi="Times New Roman" w:cs="Times New Roman"/>
                <w:bCs/>
                <w:sz w:val="28"/>
                <w:szCs w:val="28"/>
              </w:rPr>
              <w:t xml:space="preserve">          “</w:t>
            </w:r>
            <w:r w:rsidR="008333A7" w:rsidRPr="0056248C">
              <w:rPr>
                <w:rFonts w:ascii="Times New Roman" w:eastAsia="Calibri" w:hAnsi="Times New Roman" w:cs="Times New Roman"/>
                <w:bCs/>
                <w:sz w:val="28"/>
                <w:szCs w:val="28"/>
              </w:rPr>
              <w:t xml:space="preserve">3. Tại đặc khu không tổ chức cấp chính quyền địa phương, Thường trực Hội đồng nhân dân cấp tỉnh thực hiện </w:t>
            </w:r>
            <w:r w:rsidR="00666AD8" w:rsidRPr="0056248C">
              <w:rPr>
                <w:rFonts w:ascii="Times New Roman" w:eastAsia="Calibri" w:hAnsi="Times New Roman" w:cs="Times New Roman"/>
                <w:bCs/>
                <w:sz w:val="28"/>
                <w:szCs w:val="28"/>
              </w:rPr>
              <w:t>trách nhiệm</w:t>
            </w:r>
            <w:r w:rsidR="008333A7" w:rsidRPr="0056248C">
              <w:rPr>
                <w:rFonts w:ascii="Times New Roman" w:eastAsia="Calibri" w:hAnsi="Times New Roman" w:cs="Times New Roman"/>
                <w:bCs/>
                <w:sz w:val="28"/>
                <w:szCs w:val="28"/>
              </w:rPr>
              <w:t xml:space="preserve"> quy định tại Khoản 1 Điều này</w:t>
            </w:r>
            <w:r w:rsidR="00EC576D" w:rsidRPr="0056248C">
              <w:rPr>
                <w:rFonts w:ascii="Times New Roman" w:eastAsia="Calibri" w:hAnsi="Times New Roman" w:cs="Times New Roman"/>
                <w:bCs/>
                <w:sz w:val="28"/>
                <w:szCs w:val="28"/>
              </w:rPr>
              <w:t>”</w:t>
            </w:r>
            <w:r w:rsidR="008333A7" w:rsidRPr="0056248C">
              <w:rPr>
                <w:rFonts w:ascii="Times New Roman" w:eastAsia="Calibri" w:hAnsi="Times New Roman" w:cs="Times New Roman"/>
                <w:bCs/>
                <w:sz w:val="28"/>
                <w:szCs w:val="28"/>
              </w:rPr>
              <w:t>.</w:t>
            </w:r>
          </w:p>
        </w:tc>
      </w:tr>
      <w:tr w:rsidR="0056248C" w:rsidRPr="0056248C" w14:paraId="2B380CB1" w14:textId="77777777" w:rsidTr="00446A60">
        <w:trPr>
          <w:trHeight w:val="20"/>
          <w:jc w:val="center"/>
        </w:trPr>
        <w:tc>
          <w:tcPr>
            <w:tcW w:w="5000" w:type="pct"/>
            <w:shd w:val="clear" w:color="auto" w:fill="auto"/>
            <w:vAlign w:val="center"/>
          </w:tcPr>
          <w:p w14:paraId="42C218A3" w14:textId="39972DAE" w:rsidR="00EC576D" w:rsidRPr="0056248C" w:rsidRDefault="00440870" w:rsidP="00D24B01">
            <w:pPr>
              <w:spacing w:before="120" w:after="120" w:line="340" w:lineRule="exact"/>
              <w:jc w:val="both"/>
              <w:rPr>
                <w:rFonts w:ascii="Times New Roman" w:eastAsia="Calibri" w:hAnsi="Times New Roman" w:cs="Times New Roman"/>
                <w:bCs/>
                <w:sz w:val="28"/>
                <w:szCs w:val="28"/>
              </w:rPr>
            </w:pPr>
            <w:r w:rsidRPr="0056248C">
              <w:rPr>
                <w:rFonts w:ascii="Times New Roman" w:eastAsia="Calibri" w:hAnsi="Times New Roman" w:cs="Times New Roman"/>
                <w:bCs/>
                <w:sz w:val="28"/>
                <w:szCs w:val="28"/>
              </w:rPr>
              <w:t xml:space="preserve">         </w:t>
            </w:r>
            <w:r w:rsidR="00EC576D" w:rsidRPr="0056248C">
              <w:rPr>
                <w:rFonts w:ascii="Times New Roman" w:eastAsia="Calibri" w:hAnsi="Times New Roman" w:cs="Times New Roman"/>
                <w:bCs/>
                <w:sz w:val="28"/>
                <w:szCs w:val="28"/>
              </w:rPr>
              <w:t>3. Sửa đổi, bổ sung</w:t>
            </w:r>
            <w:r w:rsidR="00FB3991" w:rsidRPr="0056248C">
              <w:rPr>
                <w:rFonts w:ascii="Times New Roman" w:eastAsia="Calibri" w:hAnsi="Times New Roman" w:cs="Times New Roman"/>
                <w:bCs/>
                <w:sz w:val="28"/>
                <w:szCs w:val="28"/>
              </w:rPr>
              <w:t xml:space="preserve"> khoản 3</w:t>
            </w:r>
            <w:r w:rsidR="00EC576D" w:rsidRPr="0056248C">
              <w:rPr>
                <w:rFonts w:ascii="Times New Roman" w:eastAsia="Calibri" w:hAnsi="Times New Roman" w:cs="Times New Roman"/>
                <w:bCs/>
                <w:sz w:val="28"/>
                <w:szCs w:val="28"/>
              </w:rPr>
              <w:t xml:space="preserve"> Điều 8 như sau:</w:t>
            </w:r>
          </w:p>
        </w:tc>
      </w:tr>
      <w:tr w:rsidR="0056248C" w:rsidRPr="0056248C" w14:paraId="4FD81A34" w14:textId="77777777" w:rsidTr="00446A60">
        <w:trPr>
          <w:trHeight w:val="20"/>
          <w:jc w:val="center"/>
        </w:trPr>
        <w:tc>
          <w:tcPr>
            <w:tcW w:w="5000" w:type="pct"/>
            <w:shd w:val="clear" w:color="auto" w:fill="auto"/>
            <w:vAlign w:val="center"/>
          </w:tcPr>
          <w:p w14:paraId="0332D312" w14:textId="1B670BD9" w:rsidR="008333A7" w:rsidRPr="0056248C" w:rsidRDefault="00440870" w:rsidP="002256B4">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b/>
                <w:sz w:val="28"/>
                <w:szCs w:val="28"/>
              </w:rPr>
              <w:t xml:space="preserve">         </w:t>
            </w:r>
            <w:r w:rsidR="006358B5" w:rsidRPr="0056248C">
              <w:rPr>
                <w:rFonts w:ascii="Times New Roman" w:eastAsia="Calibri" w:hAnsi="Times New Roman" w:cs="Times New Roman"/>
                <w:sz w:val="28"/>
                <w:szCs w:val="28"/>
              </w:rPr>
              <w:t>“</w:t>
            </w:r>
            <w:r w:rsidR="008333A7" w:rsidRPr="0056248C">
              <w:rPr>
                <w:rFonts w:ascii="Times New Roman" w:eastAsia="Calibri" w:hAnsi="Times New Roman" w:cs="Times New Roman"/>
                <w:bCs/>
                <w:sz w:val="28"/>
                <w:szCs w:val="28"/>
              </w:rPr>
              <w:t xml:space="preserve">3. Tại đặc khu không tổ chức cấp chính quyền địa phương, Thường trực Hội đồng nhân dân cấp tỉnh thực hiện </w:t>
            </w:r>
            <w:r w:rsidR="00666AD8" w:rsidRPr="0056248C">
              <w:rPr>
                <w:rFonts w:ascii="Times New Roman" w:eastAsia="Calibri" w:hAnsi="Times New Roman" w:cs="Times New Roman"/>
                <w:bCs/>
                <w:sz w:val="28"/>
                <w:szCs w:val="28"/>
              </w:rPr>
              <w:t>trách nhiệm</w:t>
            </w:r>
            <w:r w:rsidR="008333A7" w:rsidRPr="0056248C">
              <w:rPr>
                <w:rFonts w:ascii="Times New Roman" w:eastAsia="Calibri" w:hAnsi="Times New Roman" w:cs="Times New Roman"/>
                <w:bCs/>
                <w:sz w:val="28"/>
                <w:szCs w:val="28"/>
              </w:rPr>
              <w:t xml:space="preserve"> quy định tại Khoản 1 Điều này</w:t>
            </w:r>
            <w:r w:rsidR="00AC34A3" w:rsidRPr="0056248C">
              <w:rPr>
                <w:rFonts w:ascii="Times New Roman" w:eastAsia="Calibri" w:hAnsi="Times New Roman" w:cs="Times New Roman"/>
                <w:bCs/>
                <w:sz w:val="28"/>
                <w:szCs w:val="28"/>
              </w:rPr>
              <w:t>”</w:t>
            </w:r>
            <w:r w:rsidR="008333A7" w:rsidRPr="0056248C">
              <w:rPr>
                <w:rFonts w:ascii="Times New Roman" w:eastAsia="Calibri" w:hAnsi="Times New Roman" w:cs="Times New Roman"/>
                <w:bCs/>
                <w:sz w:val="28"/>
                <w:szCs w:val="28"/>
              </w:rPr>
              <w:t>.</w:t>
            </w:r>
          </w:p>
        </w:tc>
      </w:tr>
      <w:tr w:rsidR="0056248C" w:rsidRPr="0056248C" w14:paraId="4C0ABFC7" w14:textId="77777777" w:rsidTr="00446A60">
        <w:trPr>
          <w:trHeight w:val="20"/>
          <w:jc w:val="center"/>
        </w:trPr>
        <w:tc>
          <w:tcPr>
            <w:tcW w:w="5000" w:type="pct"/>
            <w:shd w:val="clear" w:color="auto" w:fill="auto"/>
            <w:vAlign w:val="center"/>
          </w:tcPr>
          <w:p w14:paraId="2616997B" w14:textId="1DCB2C60" w:rsidR="008333A7" w:rsidRPr="0056248C" w:rsidRDefault="00440870"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AC34A3" w:rsidRPr="0056248C">
              <w:rPr>
                <w:rFonts w:ascii="Times New Roman" w:eastAsia="Calibri" w:hAnsi="Times New Roman" w:cs="Times New Roman"/>
                <w:sz w:val="28"/>
                <w:szCs w:val="28"/>
              </w:rPr>
              <w:t>4. Sửa đổi, bổ sung</w:t>
            </w:r>
            <w:r w:rsidR="00B175FB" w:rsidRPr="0056248C">
              <w:rPr>
                <w:rFonts w:ascii="Times New Roman" w:eastAsia="Calibri" w:hAnsi="Times New Roman" w:cs="Times New Roman"/>
                <w:sz w:val="28"/>
                <w:szCs w:val="28"/>
              </w:rPr>
              <w:t>, bãi bỏ</w:t>
            </w:r>
            <w:r w:rsidR="00AC34A3" w:rsidRPr="0056248C">
              <w:rPr>
                <w:rFonts w:ascii="Times New Roman" w:eastAsia="Calibri" w:hAnsi="Times New Roman" w:cs="Times New Roman"/>
                <w:sz w:val="28"/>
                <w:szCs w:val="28"/>
              </w:rPr>
              <w:t xml:space="preserve"> </w:t>
            </w:r>
            <w:r w:rsidR="003A2026" w:rsidRPr="0056248C">
              <w:rPr>
                <w:rFonts w:ascii="Times New Roman" w:eastAsia="Calibri" w:hAnsi="Times New Roman" w:cs="Times New Roman"/>
                <w:bCs/>
                <w:sz w:val="28"/>
                <w:szCs w:val="28"/>
              </w:rPr>
              <w:t xml:space="preserve">một số khoản của </w:t>
            </w:r>
            <w:r w:rsidR="00AC34A3" w:rsidRPr="0056248C">
              <w:rPr>
                <w:rFonts w:ascii="Times New Roman" w:eastAsia="Calibri" w:hAnsi="Times New Roman" w:cs="Times New Roman"/>
                <w:sz w:val="28"/>
                <w:szCs w:val="28"/>
              </w:rPr>
              <w:t>Điều 10 như sau:</w:t>
            </w:r>
          </w:p>
        </w:tc>
      </w:tr>
      <w:tr w:rsidR="0056248C" w:rsidRPr="0056248C" w14:paraId="7C2F569E" w14:textId="77777777" w:rsidTr="00446A60">
        <w:trPr>
          <w:trHeight w:val="20"/>
          <w:jc w:val="center"/>
        </w:trPr>
        <w:tc>
          <w:tcPr>
            <w:tcW w:w="5000" w:type="pct"/>
            <w:shd w:val="clear" w:color="auto" w:fill="auto"/>
            <w:vAlign w:val="center"/>
          </w:tcPr>
          <w:p w14:paraId="5453F13A" w14:textId="77777777" w:rsidR="00303038" w:rsidRPr="0056248C" w:rsidRDefault="00440870"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b/>
                <w:sz w:val="28"/>
                <w:szCs w:val="28"/>
              </w:rPr>
              <w:t xml:space="preserve">         </w:t>
            </w:r>
            <w:r w:rsidR="00303038" w:rsidRPr="0056248C">
              <w:rPr>
                <w:rFonts w:ascii="Times New Roman" w:eastAsia="Calibri" w:hAnsi="Times New Roman" w:cs="Times New Roman"/>
                <w:sz w:val="28"/>
                <w:szCs w:val="28"/>
              </w:rPr>
              <w:t>a) Sửa đổi, bổ sung khoản 1 như sau:</w:t>
            </w:r>
          </w:p>
          <w:p w14:paraId="71B0327D" w14:textId="36BCFAB7" w:rsidR="008333A7" w:rsidRPr="0056248C" w:rsidRDefault="00303038"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b/>
                <w:sz w:val="28"/>
                <w:szCs w:val="28"/>
              </w:rPr>
              <w:t xml:space="preserve">         </w:t>
            </w:r>
            <w:r w:rsidR="00AC34A3"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1. Ban Thường trực Ủy ban Mặt trận Tổ quốc Việt Nam cấp tỉnh có trách nhiệm:</w:t>
            </w:r>
          </w:p>
          <w:p w14:paraId="0F8DDEB9" w14:textId="2E00D701" w:rsidR="008333A7" w:rsidRPr="0056248C" w:rsidRDefault="002474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lastRenderedPageBreak/>
              <w:t xml:space="preserve">         </w:t>
            </w:r>
            <w:r w:rsidR="008333A7" w:rsidRPr="0056248C">
              <w:rPr>
                <w:rFonts w:ascii="Times New Roman" w:eastAsia="Calibri" w:hAnsi="Times New Roman" w:cs="Times New Roman"/>
                <w:sz w:val="28"/>
                <w:szCs w:val="28"/>
              </w:rPr>
              <w:t>a) Phối hợp với Đoàn đại biểu Quốc hội, Thường trực Hội đồng nhân dân, Ủy ban nhân dân cấp tỉnh và các cơ quan, tổ chức, cá nhân có liên quan tổ chức triển khai thực hiện kế hoạch tiếp xúc cử tri của đại biểu Quốc hội;</w:t>
            </w:r>
          </w:p>
          <w:p w14:paraId="50A615AE" w14:textId="57994A95" w:rsidR="008333A7" w:rsidRPr="0056248C" w:rsidRDefault="002474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b) Tổ chức, chủ trì, điều hành hội nghị tiếp xúc cử tri của đại biểu Quốc hội ở cấp tỉnh; tuyên truyền, vận động cử tri tham dự hoạt động tiếp xúc cử tri của đại biểu Quốc hội;</w:t>
            </w:r>
          </w:p>
          <w:p w14:paraId="0E9A9014" w14:textId="77666A1F" w:rsidR="008333A7" w:rsidRPr="0056248C" w:rsidRDefault="002474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c) Hướng dẫn Ban Thường trực Ủy ban Mặt trận Tổ quốc Việt Nam cấp xã phối hợp với Thường trực Hội đồng nhân dân, Ủy ban nhân dân cùng cấp và các cơ quan, tổ chức, cá nhân có liên quan tổ chức thực hiện kế hoạch tiếp xúc cử tri của đại biểu Quốc hội;</w:t>
            </w:r>
          </w:p>
          <w:p w14:paraId="5A95F6E7" w14:textId="6FCACA84" w:rsidR="008333A7" w:rsidRPr="0056248C" w:rsidRDefault="002474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d) Phối hợp với Đoàn đại biểu Quốc hội tổng hợp ý kiến, kiến nghị của cử tri và giám sát việc giải quyết, trả lời kiến nghị của cử tri của các cơ quan, tổ chức, cá nhân ở địa phương;</w:t>
            </w:r>
          </w:p>
          <w:p w14:paraId="462DD921" w14:textId="4B04AB21" w:rsidR="008333A7" w:rsidRPr="0056248C" w:rsidRDefault="002474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đ) Phối hợp với Đoàn đại biểu Quốc hội tổ chức để cử tri góp ý kiến về việc thực hiện nhiệm vụ đại biểu và chương trình hành động mà đại biểu Quốc hội đã hứa trước cử tri.</w:t>
            </w:r>
          </w:p>
          <w:p w14:paraId="0D25FB17" w14:textId="65AAE842" w:rsidR="00E50F4A" w:rsidRPr="0056248C" w:rsidRDefault="00E50F4A"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b) Bãi bỏ khoản </w:t>
            </w:r>
            <w:r w:rsidR="00251BF4" w:rsidRPr="0056248C">
              <w:rPr>
                <w:rFonts w:ascii="Times New Roman" w:eastAsia="Calibri" w:hAnsi="Times New Roman" w:cs="Times New Roman"/>
                <w:sz w:val="28"/>
                <w:szCs w:val="28"/>
              </w:rPr>
              <w:t>2.</w:t>
            </w:r>
          </w:p>
          <w:p w14:paraId="7AB5AA1E" w14:textId="77777777" w:rsidR="00251BF4" w:rsidRPr="0056248C" w:rsidRDefault="002474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251BF4" w:rsidRPr="0056248C">
              <w:rPr>
                <w:rFonts w:ascii="Times New Roman" w:eastAsia="Calibri" w:hAnsi="Times New Roman" w:cs="Times New Roman"/>
                <w:sz w:val="28"/>
                <w:szCs w:val="28"/>
              </w:rPr>
              <w:t>c) Sửa đổi, bổ sung khoản 3 như sau:</w:t>
            </w:r>
          </w:p>
          <w:p w14:paraId="449DF444" w14:textId="2F5196A9" w:rsidR="008333A7" w:rsidRPr="0056248C" w:rsidRDefault="00251BF4"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2. Ban Thường trực Ủy ban Mặt trận Tổ quốc Việt Nam cấp xã có trách nhiệm:</w:t>
            </w:r>
          </w:p>
          <w:p w14:paraId="7AB0B907" w14:textId="314F09E2" w:rsidR="008333A7" w:rsidRPr="0056248C" w:rsidRDefault="002474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a) Phối hợp với Thường trực Hội đồng nhân dân, Ủy ban nhân dân cùng cấp và các cơ quan, tổ chức, cá nhân có liên quan tổ chức thực hiện kế hoạch tiếp xúc cử tri của đại biểu Quốc hội ở cấp xã; thông báo rộng rãi, kịp thời kế hoạch tiếp xúc cử tri của đại biểu Quốc hội;</w:t>
            </w:r>
          </w:p>
          <w:p w14:paraId="68B74A0F" w14:textId="01829289" w:rsidR="008333A7" w:rsidRPr="0056248C" w:rsidRDefault="002474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b) Tổ chức, chủ trì hội nghị tiếp xúc cử tri của đại biểu Quốc hội ở cấp xã trong trường hợp Ban Thường trực Ủy ban Mặt trận Tổ quốc Việt Nam cấp tỉnh giao, trừ trường hợp quy định tại điểm c khoản này;</w:t>
            </w:r>
            <w:r w:rsidR="004B0A48" w:rsidRPr="0056248C">
              <w:rPr>
                <w:rFonts w:ascii="Times New Roman" w:eastAsia="Calibri" w:hAnsi="Times New Roman" w:cs="Times New Roman"/>
                <w:sz w:val="28"/>
                <w:szCs w:val="28"/>
              </w:rPr>
              <w:t xml:space="preserve"> tuyên truyền, vận động cử tri tham dự hoạt động tiếp xúc cử tri của đại biểu Quốc hội;</w:t>
            </w:r>
          </w:p>
          <w:p w14:paraId="724FD871" w14:textId="6344DDA2" w:rsidR="008333A7" w:rsidRPr="0056248C" w:rsidRDefault="002474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c) Tổ chức, chủ trì hội nghị tiếp xúc cử tri của đại biểu Quốc hội ở nơi cư trú</w:t>
            </w:r>
            <w:r w:rsidR="00852754"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w:t>
            </w:r>
          </w:p>
        </w:tc>
      </w:tr>
      <w:tr w:rsidR="0056248C" w:rsidRPr="0056248C" w14:paraId="74AD6388" w14:textId="77777777" w:rsidTr="00446A60">
        <w:trPr>
          <w:trHeight w:val="20"/>
          <w:jc w:val="center"/>
        </w:trPr>
        <w:tc>
          <w:tcPr>
            <w:tcW w:w="5000" w:type="pct"/>
            <w:shd w:val="clear" w:color="auto" w:fill="auto"/>
            <w:vAlign w:val="center"/>
          </w:tcPr>
          <w:p w14:paraId="4E60DA8E" w14:textId="0CC7515B" w:rsidR="008333A7" w:rsidRPr="0056248C" w:rsidRDefault="00C10DB1"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lastRenderedPageBreak/>
              <w:t xml:space="preserve">      </w:t>
            </w:r>
            <w:r w:rsidR="006008BF" w:rsidRPr="0056248C">
              <w:rPr>
                <w:rFonts w:ascii="Times New Roman" w:eastAsia="Calibri" w:hAnsi="Times New Roman" w:cs="Times New Roman"/>
                <w:sz w:val="28"/>
                <w:szCs w:val="28"/>
              </w:rPr>
              <w:t>5. Sửa đổi, bổ sung</w:t>
            </w:r>
            <w:r w:rsidR="009C4B3E" w:rsidRPr="0056248C">
              <w:rPr>
                <w:rFonts w:ascii="Times New Roman" w:eastAsia="Calibri" w:hAnsi="Times New Roman" w:cs="Times New Roman"/>
                <w:sz w:val="28"/>
                <w:szCs w:val="28"/>
              </w:rPr>
              <w:t>, bãi bỏ</w:t>
            </w:r>
            <w:r w:rsidR="006008BF" w:rsidRPr="0056248C">
              <w:rPr>
                <w:rFonts w:ascii="Times New Roman" w:eastAsia="Calibri" w:hAnsi="Times New Roman" w:cs="Times New Roman"/>
                <w:sz w:val="28"/>
                <w:szCs w:val="28"/>
              </w:rPr>
              <w:t xml:space="preserve"> </w:t>
            </w:r>
            <w:r w:rsidR="000529C5" w:rsidRPr="0056248C">
              <w:rPr>
                <w:rFonts w:ascii="Times New Roman" w:eastAsia="Calibri" w:hAnsi="Times New Roman" w:cs="Times New Roman"/>
                <w:bCs/>
                <w:sz w:val="28"/>
                <w:szCs w:val="28"/>
              </w:rPr>
              <w:t xml:space="preserve">một số khoản của </w:t>
            </w:r>
            <w:r w:rsidR="006008BF" w:rsidRPr="0056248C">
              <w:rPr>
                <w:rFonts w:ascii="Times New Roman" w:eastAsia="Calibri" w:hAnsi="Times New Roman" w:cs="Times New Roman"/>
                <w:sz w:val="28"/>
                <w:szCs w:val="28"/>
              </w:rPr>
              <w:t>Điều 12 như sau:</w:t>
            </w:r>
          </w:p>
        </w:tc>
      </w:tr>
      <w:tr w:rsidR="0056248C" w:rsidRPr="0056248C" w14:paraId="3B30BF0E" w14:textId="77777777" w:rsidTr="00446A60">
        <w:trPr>
          <w:trHeight w:val="20"/>
          <w:jc w:val="center"/>
        </w:trPr>
        <w:tc>
          <w:tcPr>
            <w:tcW w:w="5000" w:type="pct"/>
            <w:shd w:val="clear" w:color="auto" w:fill="auto"/>
            <w:vAlign w:val="center"/>
          </w:tcPr>
          <w:p w14:paraId="5F083FC8" w14:textId="2AEFA32B" w:rsidR="0070196C" w:rsidRPr="0056248C" w:rsidRDefault="00C10DB1"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b/>
                <w:sz w:val="28"/>
                <w:szCs w:val="28"/>
              </w:rPr>
              <w:t xml:space="preserve">      </w:t>
            </w:r>
            <w:r w:rsidR="0070196C" w:rsidRPr="0056248C">
              <w:rPr>
                <w:rFonts w:ascii="Times New Roman" w:eastAsia="Calibri" w:hAnsi="Times New Roman" w:cs="Times New Roman"/>
                <w:sz w:val="28"/>
                <w:szCs w:val="28"/>
              </w:rPr>
              <w:t>a) Sửa đổi, bổ sung điểm c khoản 1 như sau:</w:t>
            </w:r>
          </w:p>
          <w:p w14:paraId="5D5ABE00" w14:textId="0A489FCE" w:rsidR="008333A7" w:rsidRPr="0056248C" w:rsidRDefault="0070196C"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b/>
                <w:sz w:val="28"/>
                <w:szCs w:val="28"/>
              </w:rPr>
              <w:t xml:space="preserve">      </w:t>
            </w:r>
            <w:r w:rsidR="006008BF"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c) Chỉ đạo Ủy ban nhân dân cấp xã cử đại diện lãnh đạo tham dự tiếp xúc cử tri trên địa bàn cấp xã và tổ chức tuyên truyền về hoạt động tiếp xúc cử tri của đại biểu Quốc hội</w:t>
            </w:r>
            <w:r w:rsidR="00634CA4" w:rsidRPr="0056248C">
              <w:rPr>
                <w:rFonts w:ascii="Times New Roman" w:eastAsia="Calibri" w:hAnsi="Times New Roman" w:cs="Times New Roman"/>
                <w:sz w:val="28"/>
                <w:szCs w:val="28"/>
              </w:rPr>
              <w:t>”.</w:t>
            </w:r>
          </w:p>
          <w:p w14:paraId="092D106F" w14:textId="43D11077" w:rsidR="00634CA4" w:rsidRPr="0056248C" w:rsidRDefault="00E800E8"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634CA4" w:rsidRPr="0056248C">
              <w:rPr>
                <w:rFonts w:ascii="Times New Roman" w:eastAsia="Calibri" w:hAnsi="Times New Roman" w:cs="Times New Roman"/>
                <w:sz w:val="28"/>
                <w:szCs w:val="28"/>
              </w:rPr>
              <w:t>b) Bãi bỏ khoản 2.</w:t>
            </w:r>
          </w:p>
          <w:p w14:paraId="45676639" w14:textId="46716DFC" w:rsidR="006F11F9" w:rsidRPr="0056248C" w:rsidRDefault="006F11F9"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c) Sửa đổi, bổ sung khoản 3 như sau:</w:t>
            </w:r>
          </w:p>
          <w:p w14:paraId="59C92B5E" w14:textId="089544B3" w:rsidR="008333A7" w:rsidRPr="0056248C" w:rsidRDefault="006F11F9"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2</w:t>
            </w:r>
            <w:r w:rsidR="00D316BA"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 xml:space="preserve"> Ủy ban nhân dân cấp xã có trách nhiệm:</w:t>
            </w:r>
          </w:p>
          <w:p w14:paraId="1591A5B2" w14:textId="0A67E08B" w:rsidR="008333A7" w:rsidRPr="0056248C" w:rsidRDefault="00E800E8"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lastRenderedPageBreak/>
              <w:t xml:space="preserve">       </w:t>
            </w:r>
            <w:r w:rsidR="008333A7" w:rsidRPr="0056248C">
              <w:rPr>
                <w:rFonts w:ascii="Times New Roman" w:eastAsia="Calibri" w:hAnsi="Times New Roman" w:cs="Times New Roman"/>
                <w:sz w:val="28"/>
                <w:szCs w:val="28"/>
              </w:rPr>
              <w:t>a) Phối hợp với Ban Thường trực Ủy ban Mặt trận Tổ quốc Việt Nam cấp xã và các cơ quan, tổ chức, cá nhân có liên quan tổ chức triển khai thực hiện kế hoạch tiếp xúc cử tri của đại biểu Quốc hội;</w:t>
            </w:r>
          </w:p>
          <w:p w14:paraId="0F8E4A66" w14:textId="7EC2578A" w:rsidR="008333A7" w:rsidRPr="0056248C" w:rsidRDefault="0067211E"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b) Bố trí địa điểm thuận lợi để đại biểu Quốc hội tiếp xúc cử tri; tuyên truyền, vận động cử tri ở địa bàn xã tham dự tiếp xúc cử tri của đại biểu Quốc hội;</w:t>
            </w:r>
          </w:p>
          <w:p w14:paraId="60C8EF63" w14:textId="062ACC65" w:rsidR="008333A7" w:rsidRPr="0056248C" w:rsidRDefault="008333A7"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w:t>
            </w:r>
            <w:r w:rsidR="0067211E" w:rsidRPr="0056248C">
              <w:rPr>
                <w:rFonts w:ascii="Times New Roman" w:eastAsia="Calibri" w:hAnsi="Times New Roman" w:cs="Times New Roman"/>
                <w:sz w:val="28"/>
                <w:szCs w:val="28"/>
              </w:rPr>
              <w:t xml:space="preserve">     </w:t>
            </w:r>
            <w:r w:rsidRPr="0056248C">
              <w:rPr>
                <w:rFonts w:ascii="Times New Roman" w:eastAsia="Calibri" w:hAnsi="Times New Roman" w:cs="Times New Roman"/>
                <w:sz w:val="28"/>
                <w:szCs w:val="28"/>
              </w:rPr>
              <w:t>c) Cử đại diện lãnh đạo tham dự tiếp xúc cử tri của đại biểu Quốc hội để xem xét, giải quyết và trả lời kiến nghị của cử tri thuộc thẩm quyền;</w:t>
            </w:r>
          </w:p>
          <w:p w14:paraId="17949BFC" w14:textId="0F34FF4C" w:rsidR="008333A7" w:rsidRPr="0056248C" w:rsidRDefault="0067211E"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d) Chỉ đạo cơ quan chức năng bảo đảm an ninh, trật tự, an toàn cho hoạt động tiếp xúc cử tri của đại biểu Quốc hội</w:t>
            </w:r>
            <w:r w:rsidR="00D316BA"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w:t>
            </w:r>
          </w:p>
        </w:tc>
      </w:tr>
      <w:tr w:rsidR="0056248C" w:rsidRPr="0056248C" w14:paraId="633C7427" w14:textId="77777777" w:rsidTr="00446A60">
        <w:trPr>
          <w:trHeight w:val="20"/>
          <w:jc w:val="center"/>
        </w:trPr>
        <w:tc>
          <w:tcPr>
            <w:tcW w:w="5000" w:type="pct"/>
            <w:shd w:val="clear" w:color="auto" w:fill="auto"/>
            <w:vAlign w:val="center"/>
          </w:tcPr>
          <w:p w14:paraId="2BF557E6" w14:textId="791E7F59" w:rsidR="00D316BA" w:rsidRPr="0056248C" w:rsidRDefault="008C3524"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lastRenderedPageBreak/>
              <w:t xml:space="preserve">       </w:t>
            </w:r>
            <w:r w:rsidR="001B6977" w:rsidRPr="0056248C">
              <w:rPr>
                <w:rFonts w:ascii="Times New Roman" w:eastAsia="Calibri" w:hAnsi="Times New Roman" w:cs="Times New Roman"/>
                <w:sz w:val="28"/>
                <w:szCs w:val="28"/>
              </w:rPr>
              <w:t>6</w:t>
            </w:r>
            <w:r w:rsidR="00D316BA" w:rsidRPr="0056248C">
              <w:rPr>
                <w:rFonts w:ascii="Times New Roman" w:eastAsia="Calibri" w:hAnsi="Times New Roman" w:cs="Times New Roman"/>
                <w:sz w:val="28"/>
                <w:szCs w:val="28"/>
              </w:rPr>
              <w:t xml:space="preserve">. Sửa đổi, bổ sung </w:t>
            </w:r>
            <w:r w:rsidR="00F5152F" w:rsidRPr="0056248C">
              <w:rPr>
                <w:rFonts w:ascii="Times New Roman" w:eastAsia="Calibri" w:hAnsi="Times New Roman" w:cs="Times New Roman"/>
                <w:sz w:val="28"/>
                <w:szCs w:val="28"/>
              </w:rPr>
              <w:t xml:space="preserve">một số điểm của </w:t>
            </w:r>
            <w:r w:rsidR="001B6977" w:rsidRPr="0056248C">
              <w:rPr>
                <w:rFonts w:ascii="Times New Roman" w:eastAsia="Calibri" w:hAnsi="Times New Roman" w:cs="Times New Roman"/>
                <w:sz w:val="28"/>
                <w:szCs w:val="28"/>
              </w:rPr>
              <w:t xml:space="preserve">khoản 1 </w:t>
            </w:r>
            <w:r w:rsidR="00D316BA" w:rsidRPr="0056248C">
              <w:rPr>
                <w:rFonts w:ascii="Times New Roman" w:eastAsia="Calibri" w:hAnsi="Times New Roman" w:cs="Times New Roman"/>
                <w:sz w:val="28"/>
                <w:szCs w:val="28"/>
              </w:rPr>
              <w:t>Điều 1</w:t>
            </w:r>
            <w:r w:rsidR="001B6977" w:rsidRPr="0056248C">
              <w:rPr>
                <w:rFonts w:ascii="Times New Roman" w:eastAsia="Calibri" w:hAnsi="Times New Roman" w:cs="Times New Roman"/>
                <w:sz w:val="28"/>
                <w:szCs w:val="28"/>
              </w:rPr>
              <w:t>3</w:t>
            </w:r>
            <w:r w:rsidR="00D316BA" w:rsidRPr="0056248C">
              <w:rPr>
                <w:rFonts w:ascii="Times New Roman" w:eastAsia="Calibri" w:hAnsi="Times New Roman" w:cs="Times New Roman"/>
                <w:sz w:val="28"/>
                <w:szCs w:val="28"/>
              </w:rPr>
              <w:t xml:space="preserve"> như sau:</w:t>
            </w:r>
          </w:p>
          <w:p w14:paraId="1E9F6042" w14:textId="6466CFE4" w:rsidR="0072251B" w:rsidRPr="0056248C" w:rsidRDefault="004C1B47"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a) Sửa đổi, bổ sung điểm a như sau:</w:t>
            </w:r>
          </w:p>
        </w:tc>
      </w:tr>
      <w:tr w:rsidR="0056248C" w:rsidRPr="0056248C" w14:paraId="2E374662" w14:textId="77777777" w:rsidTr="00446A60">
        <w:trPr>
          <w:trHeight w:val="20"/>
          <w:jc w:val="center"/>
        </w:trPr>
        <w:tc>
          <w:tcPr>
            <w:tcW w:w="5000" w:type="pct"/>
            <w:shd w:val="clear" w:color="auto" w:fill="auto"/>
            <w:vAlign w:val="center"/>
          </w:tcPr>
          <w:p w14:paraId="0B7376DE" w14:textId="77777777" w:rsidR="008333A7" w:rsidRPr="0056248C" w:rsidRDefault="00C10DB1"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1B6977"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a) Phối hợp với Tổ đại biểu Hội đồng nhân dân cấp tỉnh, cấp xã, Ban Thường trực Ủy ban Mặt trận Tổ quốc Việt Nam cấp đại biểu tiếp xúc cử tri và các cơ quan, tổ chức, cá  nhân có liên quan tổ chức triển khai thực hiện kế hoạch tiếp xúc cử tri của Tổ đại biểu Hội đồng nhân dân, đại biểu Hội đồng nhân dân</w:t>
            </w:r>
            <w:r w:rsidR="00C572D2" w:rsidRPr="0056248C">
              <w:rPr>
                <w:rFonts w:ascii="Times New Roman" w:eastAsia="Calibri" w:hAnsi="Times New Roman" w:cs="Times New Roman"/>
                <w:sz w:val="28"/>
                <w:szCs w:val="28"/>
              </w:rPr>
              <w:t>”.</w:t>
            </w:r>
          </w:p>
          <w:p w14:paraId="3902B71B" w14:textId="77777777" w:rsidR="004C1B47" w:rsidRPr="0056248C" w:rsidRDefault="004C1B47"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b) Sửa đổi, bổ sung điểm d như sau:</w:t>
            </w:r>
          </w:p>
          <w:p w14:paraId="1628970B" w14:textId="6702AE40" w:rsidR="004C1B47" w:rsidRPr="0056248C" w:rsidRDefault="009A632A"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4C1B47" w:rsidRPr="0056248C">
              <w:rPr>
                <w:rFonts w:ascii="Times New Roman" w:eastAsia="Calibri" w:hAnsi="Times New Roman" w:cs="Times New Roman"/>
                <w:sz w:val="28"/>
                <w:szCs w:val="28"/>
              </w:rPr>
              <w:t>“</w:t>
            </w:r>
            <w:r w:rsidRPr="0056248C">
              <w:rPr>
                <w:rFonts w:ascii="Times New Roman" w:eastAsia="Calibri" w:hAnsi="Times New Roman" w:cs="Times New Roman"/>
                <w:sz w:val="28"/>
                <w:szCs w:val="28"/>
              </w:rPr>
              <w:t>d) Chỉ đạo các cơ quan chức năng bảo đảm điều kiện cơ sở vật chất, an ninh, trật tự, an toàn cho hoạt động tiếp xúc cử tri.</w:t>
            </w:r>
            <w:r w:rsidR="004C1B47" w:rsidRPr="0056248C">
              <w:rPr>
                <w:rFonts w:ascii="Times New Roman" w:eastAsia="Calibri" w:hAnsi="Times New Roman" w:cs="Times New Roman"/>
                <w:sz w:val="28"/>
                <w:szCs w:val="28"/>
              </w:rPr>
              <w:t>”</w:t>
            </w:r>
          </w:p>
        </w:tc>
      </w:tr>
      <w:tr w:rsidR="0056248C" w:rsidRPr="0056248C" w14:paraId="7AC3C3B2" w14:textId="77777777" w:rsidTr="00446A60">
        <w:trPr>
          <w:trHeight w:val="20"/>
          <w:jc w:val="center"/>
        </w:trPr>
        <w:tc>
          <w:tcPr>
            <w:tcW w:w="5000" w:type="pct"/>
            <w:vAlign w:val="center"/>
          </w:tcPr>
          <w:p w14:paraId="6A0FC9F6" w14:textId="0AC93A62" w:rsidR="00BA5391" w:rsidRPr="0056248C" w:rsidRDefault="00487E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183BD9" w:rsidRPr="0056248C">
              <w:rPr>
                <w:rFonts w:ascii="Times New Roman" w:eastAsia="Calibri" w:hAnsi="Times New Roman" w:cs="Times New Roman"/>
                <w:sz w:val="28"/>
                <w:szCs w:val="28"/>
              </w:rPr>
              <w:t xml:space="preserve"> 7</w:t>
            </w:r>
            <w:r w:rsidR="00BA5391" w:rsidRPr="0056248C">
              <w:rPr>
                <w:rFonts w:ascii="Times New Roman" w:eastAsia="Calibri" w:hAnsi="Times New Roman" w:cs="Times New Roman"/>
                <w:sz w:val="28"/>
                <w:szCs w:val="28"/>
              </w:rPr>
              <w:t>. Sửa đổi, bổ sung khoản 2 Điều 2</w:t>
            </w:r>
            <w:r w:rsidR="00BE7B43" w:rsidRPr="0056248C">
              <w:rPr>
                <w:rFonts w:ascii="Times New Roman" w:eastAsia="Calibri" w:hAnsi="Times New Roman" w:cs="Times New Roman"/>
                <w:sz w:val="28"/>
                <w:szCs w:val="28"/>
              </w:rPr>
              <w:t>2</w:t>
            </w:r>
            <w:r w:rsidR="00BA5391" w:rsidRPr="0056248C">
              <w:rPr>
                <w:rFonts w:ascii="Times New Roman" w:eastAsia="Calibri" w:hAnsi="Times New Roman" w:cs="Times New Roman"/>
                <w:sz w:val="28"/>
                <w:szCs w:val="28"/>
              </w:rPr>
              <w:t xml:space="preserve"> như sau:</w:t>
            </w:r>
          </w:p>
        </w:tc>
      </w:tr>
      <w:tr w:rsidR="0056248C" w:rsidRPr="0056248C" w14:paraId="36E3E0E3" w14:textId="77777777" w:rsidTr="00446A60">
        <w:trPr>
          <w:trHeight w:val="20"/>
          <w:jc w:val="center"/>
        </w:trPr>
        <w:tc>
          <w:tcPr>
            <w:tcW w:w="5000" w:type="pct"/>
            <w:vAlign w:val="center"/>
          </w:tcPr>
          <w:p w14:paraId="3CB45779" w14:textId="16F71E2F" w:rsidR="00F13E51" w:rsidRPr="0056248C" w:rsidRDefault="00487E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183BD9" w:rsidRPr="0056248C">
              <w:rPr>
                <w:rFonts w:ascii="Times New Roman" w:eastAsia="Calibri" w:hAnsi="Times New Roman" w:cs="Times New Roman"/>
                <w:sz w:val="28"/>
                <w:szCs w:val="28"/>
              </w:rPr>
              <w:t xml:space="preserve"> </w:t>
            </w:r>
            <w:r w:rsidR="00BE7B43"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 xml:space="preserve">2. Đại biểu Hội đồng nhân dân các cấp có thể cùng tiếp xúc cử tri. Thường trực </w:t>
            </w:r>
            <w:r w:rsidR="008333A7" w:rsidRPr="0056248C">
              <w:rPr>
                <w:rFonts w:ascii="Times New Roman" w:eastAsia="Calibri" w:hAnsi="Times New Roman" w:cs="Times New Roman"/>
                <w:bCs/>
                <w:sz w:val="28"/>
                <w:szCs w:val="28"/>
              </w:rPr>
              <w:t>Hội đồng nhân dân</w:t>
            </w:r>
            <w:r w:rsidR="008333A7" w:rsidRPr="0056248C">
              <w:rPr>
                <w:rFonts w:ascii="Times New Roman" w:eastAsia="Calibri" w:hAnsi="Times New Roman" w:cs="Times New Roman"/>
                <w:sz w:val="28"/>
                <w:szCs w:val="28"/>
              </w:rPr>
              <w:t xml:space="preserve"> cấp tỉnh trao đổi với Thường trực </w:t>
            </w:r>
            <w:r w:rsidR="008333A7" w:rsidRPr="0056248C">
              <w:rPr>
                <w:rFonts w:ascii="Times New Roman" w:eastAsia="Calibri" w:hAnsi="Times New Roman" w:cs="Times New Roman"/>
                <w:bCs/>
                <w:sz w:val="28"/>
                <w:szCs w:val="28"/>
              </w:rPr>
              <w:t>Hội đồng nhân dân</w:t>
            </w:r>
            <w:r w:rsidR="008333A7" w:rsidRPr="0056248C">
              <w:rPr>
                <w:rFonts w:ascii="Times New Roman" w:eastAsia="Calibri" w:hAnsi="Times New Roman" w:cs="Times New Roman"/>
                <w:sz w:val="28"/>
                <w:szCs w:val="28"/>
              </w:rPr>
              <w:t xml:space="preserve"> cấp xã để xem xét, quyết định.</w:t>
            </w:r>
          </w:p>
          <w:p w14:paraId="6DAD92C1" w14:textId="214DC153" w:rsidR="008333A7" w:rsidRPr="0056248C" w:rsidRDefault="00487E6F"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183BD9"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 xml:space="preserve">Thường trực </w:t>
            </w:r>
            <w:r w:rsidR="008333A7" w:rsidRPr="0056248C">
              <w:rPr>
                <w:rFonts w:ascii="Times New Roman" w:eastAsia="Calibri" w:hAnsi="Times New Roman" w:cs="Times New Roman"/>
                <w:bCs/>
                <w:sz w:val="28"/>
                <w:szCs w:val="28"/>
              </w:rPr>
              <w:t>Hội đồng nhân dân</w:t>
            </w:r>
            <w:r w:rsidR="008333A7" w:rsidRPr="0056248C">
              <w:rPr>
                <w:rFonts w:ascii="Times New Roman" w:eastAsia="Calibri" w:hAnsi="Times New Roman" w:cs="Times New Roman"/>
                <w:sz w:val="28"/>
                <w:szCs w:val="28"/>
              </w:rPr>
              <w:t xml:space="preserve"> cấp tỉnh chủ trì, phối hợp với Tổ đại biểu </w:t>
            </w:r>
            <w:r w:rsidR="008333A7" w:rsidRPr="0056248C">
              <w:rPr>
                <w:rFonts w:ascii="Times New Roman" w:eastAsia="Calibri" w:hAnsi="Times New Roman" w:cs="Times New Roman"/>
                <w:bCs/>
                <w:sz w:val="28"/>
                <w:szCs w:val="28"/>
              </w:rPr>
              <w:t>Hội đồng nhân dân</w:t>
            </w:r>
            <w:r w:rsidR="008333A7" w:rsidRPr="0056248C">
              <w:rPr>
                <w:rFonts w:ascii="Times New Roman" w:eastAsia="Calibri" w:hAnsi="Times New Roman" w:cs="Times New Roman"/>
                <w:sz w:val="28"/>
                <w:szCs w:val="28"/>
              </w:rPr>
              <w:t xml:space="preserve"> cùng cấp, Ban Thường trực Ủy ban Mặt trận Tổ quốc Việt Nam cấp xã xây dựng kế hoạch tiếp xúc cử tri của đại biểu </w:t>
            </w:r>
            <w:r w:rsidR="008333A7" w:rsidRPr="0056248C">
              <w:rPr>
                <w:rFonts w:ascii="Times New Roman" w:eastAsia="Calibri" w:hAnsi="Times New Roman" w:cs="Times New Roman"/>
                <w:bCs/>
                <w:sz w:val="28"/>
                <w:szCs w:val="28"/>
              </w:rPr>
              <w:t xml:space="preserve">Hội đồng nhân dân </w:t>
            </w:r>
            <w:r w:rsidR="008333A7" w:rsidRPr="0056248C">
              <w:rPr>
                <w:rFonts w:ascii="Times New Roman" w:eastAsia="Calibri" w:hAnsi="Times New Roman" w:cs="Times New Roman"/>
                <w:sz w:val="28"/>
                <w:szCs w:val="28"/>
              </w:rPr>
              <w:t>hai cấp</w:t>
            </w:r>
            <w:r w:rsidR="007E109C"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w:t>
            </w:r>
          </w:p>
        </w:tc>
      </w:tr>
      <w:tr w:rsidR="0056248C" w:rsidRPr="0056248C" w14:paraId="39B72835" w14:textId="77777777" w:rsidTr="00446A60">
        <w:trPr>
          <w:trHeight w:val="20"/>
          <w:jc w:val="center"/>
        </w:trPr>
        <w:tc>
          <w:tcPr>
            <w:tcW w:w="5000" w:type="pct"/>
            <w:vAlign w:val="center"/>
          </w:tcPr>
          <w:p w14:paraId="4FACF81C" w14:textId="53EEE837" w:rsidR="008333A7" w:rsidRPr="0056248C" w:rsidRDefault="00183BD9" w:rsidP="00D24B01">
            <w:pPr>
              <w:spacing w:before="120" w:after="120" w:line="340" w:lineRule="exact"/>
              <w:ind w:firstLine="454"/>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8</w:t>
            </w:r>
            <w:r w:rsidR="0086625D" w:rsidRPr="0056248C">
              <w:rPr>
                <w:rFonts w:ascii="Times New Roman" w:eastAsia="Calibri" w:hAnsi="Times New Roman" w:cs="Times New Roman"/>
                <w:sz w:val="28"/>
                <w:szCs w:val="28"/>
              </w:rPr>
              <w:t xml:space="preserve">. Sửa đổi, bổ sung </w:t>
            </w:r>
            <w:r w:rsidR="007D76D4" w:rsidRPr="0056248C">
              <w:rPr>
                <w:rFonts w:ascii="Times New Roman" w:eastAsia="Calibri" w:hAnsi="Times New Roman" w:cs="Times New Roman"/>
                <w:sz w:val="28"/>
                <w:szCs w:val="28"/>
              </w:rPr>
              <w:t xml:space="preserve">khoản 3 </w:t>
            </w:r>
            <w:r w:rsidR="0086625D" w:rsidRPr="0056248C">
              <w:rPr>
                <w:rFonts w:ascii="Times New Roman" w:eastAsia="Calibri" w:hAnsi="Times New Roman" w:cs="Times New Roman"/>
                <w:sz w:val="28"/>
                <w:szCs w:val="28"/>
              </w:rPr>
              <w:t>Điều 2</w:t>
            </w:r>
            <w:r w:rsidR="00F13E51" w:rsidRPr="0056248C">
              <w:rPr>
                <w:rFonts w:ascii="Times New Roman" w:eastAsia="Calibri" w:hAnsi="Times New Roman" w:cs="Times New Roman"/>
                <w:sz w:val="28"/>
                <w:szCs w:val="28"/>
              </w:rPr>
              <w:t>4</w:t>
            </w:r>
            <w:r w:rsidR="0086625D" w:rsidRPr="0056248C">
              <w:rPr>
                <w:rFonts w:ascii="Times New Roman" w:eastAsia="Calibri" w:hAnsi="Times New Roman" w:cs="Times New Roman"/>
                <w:sz w:val="28"/>
                <w:szCs w:val="28"/>
              </w:rPr>
              <w:t xml:space="preserve"> như sau:</w:t>
            </w:r>
          </w:p>
        </w:tc>
      </w:tr>
      <w:tr w:rsidR="0056248C" w:rsidRPr="0056248C" w14:paraId="2F9EA8AA" w14:textId="77777777" w:rsidTr="00446A60">
        <w:trPr>
          <w:trHeight w:val="20"/>
          <w:jc w:val="center"/>
        </w:trPr>
        <w:tc>
          <w:tcPr>
            <w:tcW w:w="5000" w:type="pct"/>
            <w:vAlign w:val="center"/>
          </w:tcPr>
          <w:p w14:paraId="1426CD4C" w14:textId="0F4F6E82" w:rsidR="008333A7" w:rsidRPr="0056248C" w:rsidRDefault="00183BD9" w:rsidP="007D76D4">
            <w:pPr>
              <w:spacing w:before="120" w:after="120" w:line="340" w:lineRule="exact"/>
              <w:ind w:firstLine="454"/>
              <w:jc w:val="both"/>
              <w:rPr>
                <w:rFonts w:ascii="Times New Roman" w:eastAsia="Calibri" w:hAnsi="Times New Roman" w:cs="Times New Roman"/>
                <w:sz w:val="28"/>
                <w:szCs w:val="28"/>
                <w:lang w:val="x-none"/>
              </w:rPr>
            </w:pPr>
            <w:r w:rsidRPr="0056248C">
              <w:rPr>
                <w:rFonts w:ascii="Times New Roman" w:eastAsia="Calibri" w:hAnsi="Times New Roman" w:cs="Times New Roman"/>
                <w:sz w:val="28"/>
                <w:szCs w:val="28"/>
              </w:rPr>
              <w:t xml:space="preserve"> </w:t>
            </w:r>
            <w:r w:rsidR="00487E6F"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3. Trường hợp đại biểu Quốc hội</w:t>
            </w:r>
            <w:r w:rsidR="008333A7" w:rsidRPr="0056248C">
              <w:rPr>
                <w:rFonts w:ascii="Times New Roman" w:eastAsia="Calibri" w:hAnsi="Times New Roman" w:cs="Times New Roman"/>
                <w:bCs/>
                <w:sz w:val="28"/>
                <w:szCs w:val="28"/>
                <w:lang w:val="vi-VN"/>
              </w:rPr>
              <w:t xml:space="preserve">, đại biểu </w:t>
            </w:r>
            <w:r w:rsidR="008333A7" w:rsidRPr="0056248C">
              <w:rPr>
                <w:rFonts w:ascii="Times New Roman" w:eastAsia="Calibri" w:hAnsi="Times New Roman" w:cs="Times New Roman"/>
                <w:bCs/>
                <w:sz w:val="28"/>
                <w:szCs w:val="28"/>
              </w:rPr>
              <w:t>Hội đồng nhân dân</w:t>
            </w:r>
            <w:r w:rsidR="008333A7" w:rsidRPr="0056248C">
              <w:rPr>
                <w:rFonts w:ascii="Times New Roman" w:eastAsia="Calibri" w:hAnsi="Times New Roman" w:cs="Times New Roman"/>
                <w:bCs/>
                <w:sz w:val="28"/>
                <w:szCs w:val="28"/>
                <w:lang w:val="vi-VN"/>
              </w:rPr>
              <w:t xml:space="preserve"> cùng tiếp xúc cử tri</w:t>
            </w:r>
            <w:r w:rsidR="008333A7" w:rsidRPr="0056248C">
              <w:rPr>
                <w:rFonts w:ascii="Times New Roman" w:eastAsia="Calibri" w:hAnsi="Times New Roman" w:cs="Times New Roman"/>
                <w:bCs/>
                <w:sz w:val="28"/>
                <w:szCs w:val="28"/>
              </w:rPr>
              <w:t xml:space="preserve"> thì chương trình thực hiện theo trình tự tại khoản 1 và khoản 2 Điều này. Trong đó, việc giới thiệu đại biểu, trình bày báo cáo được thực hiện theo thứ tự các nội dung liên quan đến tiếp xúc cử tri của </w:t>
            </w:r>
            <w:r w:rsidR="008333A7" w:rsidRPr="0056248C">
              <w:rPr>
                <w:rFonts w:ascii="Times New Roman" w:eastAsia="Calibri" w:hAnsi="Times New Roman" w:cs="Times New Roman"/>
                <w:sz w:val="28"/>
                <w:szCs w:val="28"/>
              </w:rPr>
              <w:t>đại biểu Quốc hội</w:t>
            </w:r>
            <w:r w:rsidR="008333A7" w:rsidRPr="0056248C">
              <w:rPr>
                <w:rFonts w:ascii="Times New Roman" w:eastAsia="Calibri" w:hAnsi="Times New Roman" w:cs="Times New Roman"/>
                <w:bCs/>
                <w:sz w:val="28"/>
                <w:szCs w:val="28"/>
              </w:rPr>
              <w:t xml:space="preserve"> được tiến hành trước các nội dung liên quan đến đại biểu Hội đồng nhân dân cấp tỉnh, các nội dung liên quan đến tiếp xúc cử tri của đại biểu Hội đồng nhân dân cấp tỉnh được tiến hành trước các nội dung liên quan đến đại biểu Hội đồng nhân dân cấp xã</w:t>
            </w:r>
            <w:r w:rsidR="000D2A06" w:rsidRPr="0056248C">
              <w:rPr>
                <w:rFonts w:ascii="Times New Roman" w:eastAsia="Calibri" w:hAnsi="Times New Roman" w:cs="Times New Roman"/>
                <w:bCs/>
                <w:sz w:val="28"/>
                <w:szCs w:val="28"/>
              </w:rPr>
              <w:t>”</w:t>
            </w:r>
            <w:r w:rsidR="008333A7" w:rsidRPr="0056248C">
              <w:rPr>
                <w:rFonts w:ascii="Times New Roman" w:eastAsia="Calibri" w:hAnsi="Times New Roman" w:cs="Times New Roman"/>
                <w:bCs/>
                <w:sz w:val="28"/>
                <w:szCs w:val="28"/>
              </w:rPr>
              <w:t>.</w:t>
            </w:r>
          </w:p>
        </w:tc>
      </w:tr>
      <w:tr w:rsidR="0056248C" w:rsidRPr="0056248C" w14:paraId="1B1EC1CB" w14:textId="77777777" w:rsidTr="00446A60">
        <w:trPr>
          <w:trHeight w:val="20"/>
          <w:jc w:val="center"/>
        </w:trPr>
        <w:tc>
          <w:tcPr>
            <w:tcW w:w="5000" w:type="pct"/>
            <w:vAlign w:val="center"/>
          </w:tcPr>
          <w:p w14:paraId="5FECD11A" w14:textId="3616CB6A" w:rsidR="008333A7" w:rsidRPr="0056248C" w:rsidRDefault="00183BD9" w:rsidP="00D24B01">
            <w:pPr>
              <w:spacing w:before="120" w:after="120" w:line="340" w:lineRule="exact"/>
              <w:ind w:firstLine="454"/>
              <w:jc w:val="both"/>
              <w:rPr>
                <w:rFonts w:ascii="Times New Roman" w:eastAsia="Calibri" w:hAnsi="Times New Roman" w:cs="Times New Roman"/>
                <w:bCs/>
                <w:sz w:val="28"/>
                <w:szCs w:val="28"/>
              </w:rPr>
            </w:pPr>
            <w:r w:rsidRPr="0056248C">
              <w:rPr>
                <w:rFonts w:ascii="Times New Roman" w:eastAsia="Calibri" w:hAnsi="Times New Roman" w:cs="Times New Roman"/>
                <w:bCs/>
                <w:sz w:val="28"/>
                <w:szCs w:val="28"/>
              </w:rPr>
              <w:t xml:space="preserve"> 9</w:t>
            </w:r>
            <w:r w:rsidR="00846431" w:rsidRPr="0056248C">
              <w:rPr>
                <w:rFonts w:ascii="Times New Roman" w:eastAsia="Calibri" w:hAnsi="Times New Roman" w:cs="Times New Roman"/>
                <w:bCs/>
                <w:sz w:val="28"/>
                <w:szCs w:val="28"/>
              </w:rPr>
              <w:t>. Sửa đổi, bổ sung khoản 2 Điều 2</w:t>
            </w:r>
            <w:r w:rsidR="0007449C" w:rsidRPr="0056248C">
              <w:rPr>
                <w:rFonts w:ascii="Times New Roman" w:eastAsia="Calibri" w:hAnsi="Times New Roman" w:cs="Times New Roman"/>
                <w:bCs/>
                <w:sz w:val="28"/>
                <w:szCs w:val="28"/>
              </w:rPr>
              <w:t>6</w:t>
            </w:r>
            <w:r w:rsidR="00846431" w:rsidRPr="0056248C">
              <w:rPr>
                <w:rFonts w:ascii="Times New Roman" w:eastAsia="Calibri" w:hAnsi="Times New Roman" w:cs="Times New Roman"/>
                <w:bCs/>
                <w:sz w:val="28"/>
                <w:szCs w:val="28"/>
              </w:rPr>
              <w:t xml:space="preserve"> như sau:</w:t>
            </w:r>
          </w:p>
        </w:tc>
      </w:tr>
      <w:tr w:rsidR="0056248C" w:rsidRPr="0056248C" w14:paraId="68035771" w14:textId="77777777" w:rsidTr="00446A60">
        <w:trPr>
          <w:trHeight w:val="20"/>
          <w:jc w:val="center"/>
        </w:trPr>
        <w:tc>
          <w:tcPr>
            <w:tcW w:w="5000" w:type="pct"/>
            <w:vAlign w:val="center"/>
          </w:tcPr>
          <w:p w14:paraId="73188B38" w14:textId="2D43E99C" w:rsidR="008333A7" w:rsidRPr="0056248C" w:rsidRDefault="00846431" w:rsidP="00D24B01">
            <w:pPr>
              <w:spacing w:before="120" w:after="120" w:line="340" w:lineRule="exact"/>
              <w:ind w:firstLine="454"/>
              <w:jc w:val="both"/>
              <w:rPr>
                <w:rFonts w:ascii="Times New Roman" w:eastAsia="Calibri" w:hAnsi="Times New Roman" w:cs="Times New Roman"/>
                <w:sz w:val="28"/>
                <w:szCs w:val="28"/>
                <w:lang w:val="vi-VN"/>
              </w:rPr>
            </w:pPr>
            <w:r w:rsidRPr="0056248C">
              <w:rPr>
                <w:rFonts w:ascii="Times New Roman" w:eastAsia="Calibri" w:hAnsi="Times New Roman" w:cs="Times New Roman"/>
                <w:sz w:val="28"/>
                <w:szCs w:val="28"/>
              </w:rPr>
              <w:lastRenderedPageBreak/>
              <w:t>“</w:t>
            </w:r>
            <w:r w:rsidR="008333A7" w:rsidRPr="0056248C">
              <w:rPr>
                <w:rFonts w:ascii="Times New Roman" w:eastAsia="Calibri" w:hAnsi="Times New Roman" w:cs="Times New Roman"/>
                <w:sz w:val="28"/>
                <w:szCs w:val="28"/>
                <w:lang w:val="vi-VN"/>
              </w:rPr>
              <w:t xml:space="preserve">2. Trước ngày khai mạc kỳ họp, Thường trực </w:t>
            </w:r>
            <w:r w:rsidR="008333A7" w:rsidRPr="0056248C">
              <w:rPr>
                <w:rFonts w:ascii="Times New Roman" w:eastAsia="Calibri" w:hAnsi="Times New Roman" w:cs="Times New Roman"/>
                <w:bCs/>
                <w:sz w:val="28"/>
                <w:szCs w:val="28"/>
                <w:lang w:val="vi-VN"/>
              </w:rPr>
              <w:t>Hội đồng nhân dân</w:t>
            </w:r>
            <w:r w:rsidR="008333A7" w:rsidRPr="0056248C">
              <w:rPr>
                <w:rFonts w:ascii="Times New Roman" w:eastAsia="Calibri" w:hAnsi="Times New Roman" w:cs="Times New Roman"/>
                <w:sz w:val="28"/>
                <w:szCs w:val="28"/>
                <w:lang w:val="vi-VN"/>
              </w:rPr>
              <w:t xml:space="preserve">, Ban Thường trực </w:t>
            </w:r>
            <w:r w:rsidR="008333A7" w:rsidRPr="0056248C">
              <w:rPr>
                <w:rFonts w:ascii="Times New Roman" w:eastAsia="Calibri" w:hAnsi="Times New Roman" w:cs="Times New Roman"/>
                <w:sz w:val="28"/>
                <w:szCs w:val="28"/>
              </w:rPr>
              <w:t>Ủy</w:t>
            </w:r>
            <w:r w:rsidR="008333A7" w:rsidRPr="0056248C">
              <w:rPr>
                <w:rFonts w:ascii="Times New Roman" w:eastAsia="Calibri" w:hAnsi="Times New Roman" w:cs="Times New Roman"/>
                <w:sz w:val="28"/>
                <w:szCs w:val="28"/>
                <w:lang w:val="vi-VN"/>
              </w:rPr>
              <w:t xml:space="preserve"> ban </w:t>
            </w:r>
            <w:r w:rsidR="008333A7" w:rsidRPr="0056248C">
              <w:rPr>
                <w:rFonts w:ascii="Times New Roman" w:eastAsia="Calibri" w:hAnsi="Times New Roman" w:cs="Times New Roman"/>
                <w:sz w:val="28"/>
                <w:szCs w:val="28"/>
              </w:rPr>
              <w:t>Mặt trận Tổ quốc Việt Nam</w:t>
            </w:r>
            <w:r w:rsidR="008333A7" w:rsidRPr="0056248C">
              <w:rPr>
                <w:rFonts w:ascii="Times New Roman" w:eastAsia="Calibri" w:hAnsi="Times New Roman" w:cs="Times New Roman"/>
                <w:sz w:val="28"/>
                <w:szCs w:val="28"/>
                <w:lang w:val="vi-VN"/>
              </w:rPr>
              <w:t xml:space="preserve"> và Tổ đại biểu </w:t>
            </w:r>
            <w:r w:rsidR="008333A7" w:rsidRPr="0056248C">
              <w:rPr>
                <w:rFonts w:ascii="Times New Roman" w:eastAsia="Calibri" w:hAnsi="Times New Roman" w:cs="Times New Roman"/>
                <w:bCs/>
                <w:sz w:val="28"/>
                <w:szCs w:val="28"/>
                <w:lang w:val="vi-VN"/>
              </w:rPr>
              <w:t xml:space="preserve">Hội đồng nhân dân </w:t>
            </w:r>
            <w:r w:rsidR="008333A7" w:rsidRPr="0056248C">
              <w:rPr>
                <w:rFonts w:ascii="Times New Roman" w:eastAsia="Calibri" w:hAnsi="Times New Roman" w:cs="Times New Roman"/>
                <w:sz w:val="28"/>
                <w:szCs w:val="28"/>
                <w:lang w:val="vi-VN"/>
              </w:rPr>
              <w:t xml:space="preserve">cấp đại biểu được bầu có trách nhiệm tổ chức để đại biểu </w:t>
            </w:r>
            <w:r w:rsidR="008333A7" w:rsidRPr="0056248C">
              <w:rPr>
                <w:rFonts w:ascii="Times New Roman" w:eastAsia="Calibri" w:hAnsi="Times New Roman" w:cs="Times New Roman"/>
                <w:bCs/>
                <w:sz w:val="28"/>
                <w:szCs w:val="28"/>
                <w:lang w:val="vi-VN"/>
              </w:rPr>
              <w:t xml:space="preserve">Hội đồng nhân dân </w:t>
            </w:r>
            <w:r w:rsidR="008333A7" w:rsidRPr="0056248C">
              <w:rPr>
                <w:rFonts w:ascii="Times New Roman" w:eastAsia="Calibri" w:hAnsi="Times New Roman" w:cs="Times New Roman"/>
                <w:sz w:val="28"/>
                <w:szCs w:val="28"/>
                <w:lang w:val="vi-VN"/>
              </w:rPr>
              <w:t>tiếp xúc cử tri thu</w:t>
            </w:r>
            <w:r w:rsidR="008333A7"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lang w:val="vi-VN"/>
              </w:rPr>
              <w:t xml:space="preserve">thập ý kiến, nguyện vọng của cử tri về những vấn đề thuộc chương trình, nội dung kỳ họp và ý kiến, kiến nghị của cử tri với </w:t>
            </w:r>
            <w:r w:rsidR="008333A7" w:rsidRPr="0056248C">
              <w:rPr>
                <w:rFonts w:ascii="Times New Roman" w:eastAsia="Calibri" w:hAnsi="Times New Roman" w:cs="Times New Roman"/>
                <w:bCs/>
                <w:sz w:val="28"/>
                <w:szCs w:val="28"/>
                <w:lang w:val="vi-VN"/>
              </w:rPr>
              <w:t xml:space="preserve">Hội đồng nhân dân </w:t>
            </w:r>
            <w:r w:rsidR="008333A7" w:rsidRPr="0056248C">
              <w:rPr>
                <w:rFonts w:ascii="Times New Roman" w:eastAsia="Calibri" w:hAnsi="Times New Roman" w:cs="Times New Roman"/>
                <w:sz w:val="28"/>
                <w:szCs w:val="28"/>
                <w:lang w:val="vi-VN"/>
              </w:rPr>
              <w:t>và các cơ quan nhà nước có liên quan ở địa phương.</w:t>
            </w:r>
          </w:p>
          <w:p w14:paraId="4C8A12E2" w14:textId="1B7A23DB" w:rsidR="008333A7" w:rsidRPr="0056248C" w:rsidRDefault="008333A7" w:rsidP="00D24B01">
            <w:pPr>
              <w:spacing w:before="120" w:after="120" w:line="340" w:lineRule="exact"/>
              <w:ind w:firstLine="454"/>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Trước ngày khai mạc kỳ họp, Tổ trưởng Tổ đại biểu </w:t>
            </w:r>
            <w:r w:rsidRPr="0056248C">
              <w:rPr>
                <w:rFonts w:ascii="Times New Roman" w:eastAsia="Calibri" w:hAnsi="Times New Roman" w:cs="Times New Roman"/>
                <w:bCs/>
                <w:sz w:val="28"/>
                <w:szCs w:val="28"/>
                <w:lang w:val="vi-VN"/>
              </w:rPr>
              <w:t>Hội đồng nhân dân</w:t>
            </w:r>
            <w:r w:rsidRPr="0056248C">
              <w:rPr>
                <w:rFonts w:ascii="Times New Roman" w:eastAsia="Calibri" w:hAnsi="Times New Roman" w:cs="Times New Roman"/>
                <w:sz w:val="28"/>
                <w:szCs w:val="28"/>
              </w:rPr>
              <w:t xml:space="preserve"> cấp tỉnh, cấp xã có trách nhiệm báo cáo kết quả tiếp xúc cử tri và gửi đến Thường trực </w:t>
            </w:r>
            <w:r w:rsidRPr="0056248C">
              <w:rPr>
                <w:rFonts w:ascii="Times New Roman" w:eastAsia="Calibri" w:hAnsi="Times New Roman" w:cs="Times New Roman"/>
                <w:bCs/>
                <w:sz w:val="28"/>
                <w:szCs w:val="28"/>
                <w:lang w:val="vi-VN"/>
              </w:rPr>
              <w:t>Hội đồng nhân dân</w:t>
            </w:r>
            <w:r w:rsidRPr="0056248C">
              <w:rPr>
                <w:rFonts w:ascii="Times New Roman" w:eastAsia="Calibri" w:hAnsi="Times New Roman" w:cs="Times New Roman"/>
                <w:sz w:val="28"/>
                <w:szCs w:val="28"/>
              </w:rPr>
              <w:t xml:space="preserve"> cùng cấp</w:t>
            </w:r>
            <w:r w:rsidR="00BB1CE3" w:rsidRPr="0056248C">
              <w:rPr>
                <w:rFonts w:ascii="Times New Roman" w:eastAsia="Calibri" w:hAnsi="Times New Roman" w:cs="Times New Roman"/>
                <w:sz w:val="28"/>
                <w:szCs w:val="28"/>
              </w:rPr>
              <w:t>”.</w:t>
            </w:r>
          </w:p>
        </w:tc>
      </w:tr>
      <w:tr w:rsidR="0056248C" w:rsidRPr="0056248C" w14:paraId="09F00123" w14:textId="77777777" w:rsidTr="00446A60">
        <w:trPr>
          <w:trHeight w:val="20"/>
          <w:jc w:val="center"/>
        </w:trPr>
        <w:tc>
          <w:tcPr>
            <w:tcW w:w="5000" w:type="pct"/>
            <w:vAlign w:val="center"/>
          </w:tcPr>
          <w:p w14:paraId="405D7919" w14:textId="0BE99F79" w:rsidR="00BB1CE3" w:rsidRPr="0056248C" w:rsidRDefault="00BB1CE3" w:rsidP="00D24B01">
            <w:pPr>
              <w:spacing w:before="120" w:after="120" w:line="340" w:lineRule="exact"/>
              <w:ind w:firstLine="454"/>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1</w:t>
            </w:r>
            <w:r w:rsidR="00B76D6D" w:rsidRPr="0056248C">
              <w:rPr>
                <w:rFonts w:ascii="Times New Roman" w:eastAsia="Calibri" w:hAnsi="Times New Roman" w:cs="Times New Roman"/>
                <w:sz w:val="28"/>
                <w:szCs w:val="28"/>
              </w:rPr>
              <w:t>0</w:t>
            </w:r>
            <w:r w:rsidRPr="0056248C">
              <w:rPr>
                <w:rFonts w:ascii="Times New Roman" w:eastAsia="Calibri" w:hAnsi="Times New Roman" w:cs="Times New Roman"/>
                <w:sz w:val="28"/>
                <w:szCs w:val="28"/>
              </w:rPr>
              <w:t>. Sửa đổi, bổ sung</w:t>
            </w:r>
            <w:r w:rsidR="001C2387" w:rsidRPr="0056248C">
              <w:rPr>
                <w:rFonts w:ascii="Times New Roman" w:eastAsia="Calibri" w:hAnsi="Times New Roman" w:cs="Times New Roman"/>
                <w:sz w:val="28"/>
                <w:szCs w:val="28"/>
              </w:rPr>
              <w:t>, bãi bỏ một số khoản của</w:t>
            </w:r>
            <w:r w:rsidRPr="0056248C">
              <w:rPr>
                <w:rFonts w:ascii="Times New Roman" w:eastAsia="Calibri" w:hAnsi="Times New Roman" w:cs="Times New Roman"/>
                <w:sz w:val="28"/>
                <w:szCs w:val="28"/>
              </w:rPr>
              <w:t xml:space="preserve"> Điều 2</w:t>
            </w:r>
            <w:r w:rsidR="001D3FB6" w:rsidRPr="0056248C">
              <w:rPr>
                <w:rFonts w:ascii="Times New Roman" w:eastAsia="Calibri" w:hAnsi="Times New Roman" w:cs="Times New Roman"/>
                <w:sz w:val="28"/>
                <w:szCs w:val="28"/>
              </w:rPr>
              <w:t>7</w:t>
            </w:r>
            <w:r w:rsidRPr="0056248C">
              <w:rPr>
                <w:rFonts w:ascii="Times New Roman" w:eastAsia="Calibri" w:hAnsi="Times New Roman" w:cs="Times New Roman"/>
                <w:sz w:val="28"/>
                <w:szCs w:val="28"/>
              </w:rPr>
              <w:t xml:space="preserve"> như sau:</w:t>
            </w:r>
          </w:p>
          <w:p w14:paraId="194868FA" w14:textId="7310AC1D" w:rsidR="00A055FE" w:rsidRPr="0056248C" w:rsidRDefault="00A055FE" w:rsidP="00D24B01">
            <w:pPr>
              <w:spacing w:before="120" w:after="120" w:line="340" w:lineRule="exact"/>
              <w:ind w:firstLine="454"/>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a) </w:t>
            </w:r>
            <w:r w:rsidR="00335085" w:rsidRPr="0056248C">
              <w:rPr>
                <w:rFonts w:ascii="Times New Roman" w:eastAsia="Calibri" w:hAnsi="Times New Roman" w:cs="Times New Roman"/>
                <w:sz w:val="28"/>
                <w:szCs w:val="28"/>
              </w:rPr>
              <w:t>Sửa đổi, bổ sung khoản 2 như sau:</w:t>
            </w:r>
          </w:p>
        </w:tc>
      </w:tr>
      <w:tr w:rsidR="0056248C" w:rsidRPr="0056248C" w14:paraId="0A4A0C57" w14:textId="77777777" w:rsidTr="00446A60">
        <w:trPr>
          <w:trHeight w:val="20"/>
          <w:jc w:val="center"/>
        </w:trPr>
        <w:tc>
          <w:tcPr>
            <w:tcW w:w="5000" w:type="pct"/>
            <w:vAlign w:val="center"/>
          </w:tcPr>
          <w:p w14:paraId="77BFF779" w14:textId="77777777" w:rsidR="0074268E" w:rsidRPr="0056248C" w:rsidRDefault="001D3FB6" w:rsidP="00335085">
            <w:pPr>
              <w:spacing w:before="120" w:after="120" w:line="340" w:lineRule="exact"/>
              <w:ind w:firstLine="454"/>
              <w:jc w:val="both"/>
              <w:rPr>
                <w:rFonts w:ascii="Times New Roman" w:eastAsia="Calibri" w:hAnsi="Times New Roman" w:cs="Times New Roman"/>
                <w:sz w:val="28"/>
                <w:szCs w:val="28"/>
              </w:rPr>
            </w:pPr>
            <w:r w:rsidRPr="0056248C">
              <w:rPr>
                <w:rFonts w:ascii="Times New Roman" w:eastAsia="Calibri" w:hAnsi="Times New Roman" w:cs="Times New Roman"/>
                <w:b/>
                <w:sz w:val="28"/>
                <w:szCs w:val="28"/>
              </w:rPr>
              <w:t>“</w:t>
            </w:r>
            <w:r w:rsidR="008333A7" w:rsidRPr="0056248C">
              <w:rPr>
                <w:rFonts w:ascii="Times New Roman" w:eastAsia="Calibri" w:hAnsi="Times New Roman" w:cs="Times New Roman"/>
                <w:sz w:val="28"/>
                <w:szCs w:val="28"/>
              </w:rPr>
              <w:t>2</w:t>
            </w:r>
            <w:r w:rsidR="008333A7" w:rsidRPr="0056248C">
              <w:rPr>
                <w:rFonts w:ascii="Times New Roman" w:eastAsia="Calibri" w:hAnsi="Times New Roman" w:cs="Times New Roman"/>
                <w:sz w:val="28"/>
                <w:szCs w:val="28"/>
                <w:lang w:val="vi-VN"/>
              </w:rPr>
              <w:t xml:space="preserve">. </w:t>
            </w:r>
            <w:r w:rsidR="008333A7" w:rsidRPr="0056248C">
              <w:rPr>
                <w:rFonts w:ascii="Times New Roman" w:eastAsia="Calibri" w:hAnsi="Times New Roman" w:cs="Times New Roman"/>
                <w:sz w:val="28"/>
                <w:szCs w:val="28"/>
              </w:rPr>
              <w:t xml:space="preserve">Khi đại biểu </w:t>
            </w:r>
            <w:r w:rsidR="008333A7" w:rsidRPr="0056248C">
              <w:rPr>
                <w:rFonts w:ascii="Times New Roman" w:eastAsia="Calibri" w:hAnsi="Times New Roman" w:cs="Times New Roman"/>
                <w:bCs/>
                <w:sz w:val="28"/>
                <w:szCs w:val="28"/>
                <w:lang w:val="vi-VN"/>
              </w:rPr>
              <w:t>Hội đồng nhân dân</w:t>
            </w:r>
            <w:r w:rsidR="008333A7" w:rsidRPr="0056248C">
              <w:rPr>
                <w:rFonts w:ascii="Times New Roman" w:eastAsia="Calibri" w:hAnsi="Times New Roman" w:cs="Times New Roman"/>
                <w:sz w:val="28"/>
                <w:szCs w:val="28"/>
              </w:rPr>
              <w:t xml:space="preserve"> có đề nghị tiếp xúc cử tri nơi cư trú thì đ</w:t>
            </w:r>
            <w:r w:rsidR="008333A7" w:rsidRPr="0056248C">
              <w:rPr>
                <w:rFonts w:ascii="Times New Roman" w:eastAsia="Calibri" w:hAnsi="Times New Roman" w:cs="Times New Roman"/>
                <w:sz w:val="28"/>
                <w:szCs w:val="28"/>
                <w:lang w:val="vi-VN"/>
              </w:rPr>
              <w:t xml:space="preserve">ại biểu Hội đồng nhân dân cấp tỉnh trực tiếp hoặc thông qua Thường trực </w:t>
            </w:r>
            <w:r w:rsidR="008333A7" w:rsidRPr="0056248C">
              <w:rPr>
                <w:rFonts w:ascii="Times New Roman" w:eastAsia="Calibri" w:hAnsi="Times New Roman" w:cs="Times New Roman"/>
                <w:bCs/>
                <w:sz w:val="28"/>
                <w:szCs w:val="28"/>
                <w:lang w:val="vi-VN"/>
              </w:rPr>
              <w:t>Hội đồng nhân dân</w:t>
            </w:r>
            <w:r w:rsidR="008333A7"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bCs/>
                <w:sz w:val="28"/>
                <w:szCs w:val="28"/>
                <w:lang w:val="vi-VN"/>
              </w:rPr>
              <w:t>cùng cấp</w:t>
            </w:r>
            <w:r w:rsidR="008333A7" w:rsidRPr="0056248C">
              <w:rPr>
                <w:rFonts w:ascii="Times New Roman" w:eastAsia="Calibri" w:hAnsi="Times New Roman" w:cs="Times New Roman"/>
                <w:sz w:val="28"/>
                <w:szCs w:val="28"/>
                <w:lang w:val="vi-VN"/>
              </w:rPr>
              <w:t xml:space="preserve"> liên hệ với Ban Thường trực Ủy ban </w:t>
            </w:r>
            <w:r w:rsidR="008333A7" w:rsidRPr="0056248C">
              <w:rPr>
                <w:rFonts w:ascii="Times New Roman" w:eastAsia="Calibri" w:hAnsi="Times New Roman" w:cs="Times New Roman"/>
                <w:sz w:val="28"/>
                <w:szCs w:val="28"/>
              </w:rPr>
              <w:t>Mặt trận Tổ quốc Việt Nam</w:t>
            </w:r>
            <w:r w:rsidR="008333A7" w:rsidRPr="0056248C">
              <w:rPr>
                <w:rFonts w:ascii="Times New Roman" w:eastAsia="Calibri" w:hAnsi="Times New Roman" w:cs="Times New Roman"/>
                <w:sz w:val="28"/>
                <w:szCs w:val="28"/>
                <w:lang w:val="vi-VN"/>
              </w:rPr>
              <w:t xml:space="preserve"> cấp xã nơi đại biểu cư trú để </w:t>
            </w:r>
            <w:r w:rsidR="008333A7" w:rsidRPr="0056248C">
              <w:rPr>
                <w:rFonts w:ascii="Times New Roman" w:eastAsia="Calibri" w:hAnsi="Times New Roman" w:cs="Times New Roman"/>
                <w:sz w:val="28"/>
                <w:szCs w:val="28"/>
              </w:rPr>
              <w:t>tiếp xúc cử tri</w:t>
            </w:r>
            <w:r w:rsidR="0074268E" w:rsidRPr="0056248C">
              <w:rPr>
                <w:rFonts w:ascii="Times New Roman" w:eastAsia="Calibri" w:hAnsi="Times New Roman" w:cs="Times New Roman"/>
                <w:sz w:val="28"/>
                <w:szCs w:val="28"/>
              </w:rPr>
              <w:t>.</w:t>
            </w:r>
          </w:p>
          <w:p w14:paraId="2BBA73E9" w14:textId="2B780814" w:rsidR="008333A7" w:rsidRPr="0056248C" w:rsidRDefault="0074268E" w:rsidP="00335085">
            <w:pPr>
              <w:spacing w:before="120" w:after="120" w:line="340" w:lineRule="exact"/>
              <w:ind w:firstLine="454"/>
              <w:jc w:val="both"/>
              <w:rPr>
                <w:rFonts w:ascii="Times New Roman" w:eastAsia="Calibri" w:hAnsi="Times New Roman" w:cs="Times New Roman"/>
                <w:sz w:val="28"/>
                <w:szCs w:val="28"/>
              </w:rPr>
            </w:pPr>
            <w:r w:rsidRPr="0056248C">
              <w:rPr>
                <w:rFonts w:ascii="Times New Roman" w:eastAsia="Calibri" w:hAnsi="Times New Roman" w:cs="Times New Roman"/>
                <w:sz w:val="28"/>
                <w:szCs w:val="28"/>
                <w:lang w:val="vi-VN"/>
              </w:rPr>
              <w:t xml:space="preserve">Đại biểu </w:t>
            </w:r>
            <w:r w:rsidRPr="0056248C">
              <w:rPr>
                <w:rFonts w:ascii="Times New Roman" w:eastAsia="Calibri" w:hAnsi="Times New Roman" w:cs="Times New Roman"/>
                <w:bCs/>
                <w:sz w:val="28"/>
                <w:szCs w:val="28"/>
                <w:lang w:val="vi-VN"/>
              </w:rPr>
              <w:t>Hội đồng nhân dân</w:t>
            </w:r>
            <w:r w:rsidRPr="0056248C">
              <w:rPr>
                <w:rFonts w:ascii="Times New Roman" w:eastAsia="Calibri" w:hAnsi="Times New Roman" w:cs="Times New Roman"/>
                <w:sz w:val="28"/>
                <w:szCs w:val="28"/>
                <w:lang w:val="vi-VN"/>
              </w:rPr>
              <w:t xml:space="preserve"> cấp xã trực tiếp hoặc thông qua Thường trực </w:t>
            </w:r>
            <w:r w:rsidRPr="0056248C">
              <w:rPr>
                <w:rFonts w:ascii="Times New Roman" w:eastAsia="Calibri" w:hAnsi="Times New Roman" w:cs="Times New Roman"/>
                <w:bCs/>
                <w:sz w:val="28"/>
                <w:szCs w:val="28"/>
                <w:lang w:val="vi-VN"/>
              </w:rPr>
              <w:t>Hội đồng nhân dân</w:t>
            </w:r>
            <w:r w:rsidRPr="0056248C">
              <w:rPr>
                <w:rFonts w:ascii="Times New Roman" w:eastAsia="Calibri" w:hAnsi="Times New Roman" w:cs="Times New Roman"/>
                <w:sz w:val="28"/>
                <w:szCs w:val="28"/>
                <w:lang w:val="vi-VN"/>
              </w:rPr>
              <w:t xml:space="preserve"> liên hệ với </w:t>
            </w:r>
            <w:r w:rsidRPr="0056248C">
              <w:rPr>
                <w:rFonts w:ascii="Times New Roman" w:eastAsia="Calibri" w:hAnsi="Times New Roman" w:cs="Times New Roman"/>
                <w:sz w:val="28"/>
                <w:szCs w:val="28"/>
              </w:rPr>
              <w:t>Ủy</w:t>
            </w:r>
            <w:r w:rsidRPr="0056248C">
              <w:rPr>
                <w:rFonts w:ascii="Times New Roman" w:eastAsia="Calibri" w:hAnsi="Times New Roman" w:cs="Times New Roman"/>
                <w:sz w:val="28"/>
                <w:szCs w:val="28"/>
                <w:lang w:val="vi-VN"/>
              </w:rPr>
              <w:t xml:space="preserve"> ban nhân dân, Ban Thường trực Ủy ban </w:t>
            </w:r>
            <w:r w:rsidRPr="0056248C">
              <w:rPr>
                <w:rFonts w:ascii="Times New Roman" w:eastAsia="Calibri" w:hAnsi="Times New Roman" w:cs="Times New Roman"/>
                <w:sz w:val="28"/>
                <w:szCs w:val="28"/>
              </w:rPr>
              <w:t>Mặt trận Tổ quốc Việt Nam</w:t>
            </w:r>
            <w:r w:rsidRPr="0056248C">
              <w:rPr>
                <w:rFonts w:ascii="Times New Roman" w:eastAsia="Calibri" w:hAnsi="Times New Roman" w:cs="Times New Roman"/>
                <w:sz w:val="28"/>
                <w:szCs w:val="28"/>
                <w:lang w:val="vi-VN"/>
              </w:rPr>
              <w:t xml:space="preserve"> cùng cấp để tiếp xúc cử tri</w:t>
            </w:r>
            <w:r w:rsidR="001D3FB6"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w:t>
            </w:r>
          </w:p>
          <w:p w14:paraId="1EED2250" w14:textId="313C3061" w:rsidR="00335085" w:rsidRPr="0056248C" w:rsidRDefault="00335085" w:rsidP="00335085">
            <w:pPr>
              <w:spacing w:before="120" w:after="120" w:line="340" w:lineRule="exact"/>
              <w:ind w:firstLine="454"/>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b) </w:t>
            </w:r>
            <w:r w:rsidR="004F5FDD" w:rsidRPr="0056248C">
              <w:rPr>
                <w:rFonts w:ascii="Times New Roman" w:eastAsia="Calibri" w:hAnsi="Times New Roman" w:cs="Times New Roman"/>
                <w:sz w:val="28"/>
                <w:szCs w:val="28"/>
              </w:rPr>
              <w:t>Bãi bỏ khoản 5.</w:t>
            </w:r>
          </w:p>
        </w:tc>
      </w:tr>
      <w:tr w:rsidR="0056248C" w:rsidRPr="0056248C" w14:paraId="36317250" w14:textId="77777777" w:rsidTr="00446A60">
        <w:trPr>
          <w:trHeight w:val="20"/>
          <w:jc w:val="center"/>
        </w:trPr>
        <w:tc>
          <w:tcPr>
            <w:tcW w:w="5000" w:type="pct"/>
            <w:vAlign w:val="center"/>
          </w:tcPr>
          <w:p w14:paraId="1DD2AC87" w14:textId="148B93E1" w:rsidR="008333A7" w:rsidRPr="0056248C" w:rsidRDefault="00063DB8" w:rsidP="00D24B01">
            <w:pPr>
              <w:spacing w:before="120" w:after="120" w:line="340" w:lineRule="exact"/>
              <w:ind w:firstLine="454"/>
              <w:jc w:val="both"/>
              <w:rPr>
                <w:rFonts w:ascii="Times New Roman" w:eastAsia="Calibri" w:hAnsi="Times New Roman" w:cs="Times New Roman"/>
                <w:bCs/>
                <w:sz w:val="28"/>
                <w:szCs w:val="28"/>
              </w:rPr>
            </w:pPr>
            <w:r w:rsidRPr="0056248C">
              <w:rPr>
                <w:rFonts w:ascii="Times New Roman" w:eastAsia="Calibri" w:hAnsi="Times New Roman" w:cs="Times New Roman"/>
                <w:bCs/>
                <w:sz w:val="28"/>
                <w:szCs w:val="28"/>
              </w:rPr>
              <w:t>1</w:t>
            </w:r>
            <w:r w:rsidR="00C960FD" w:rsidRPr="0056248C">
              <w:rPr>
                <w:rFonts w:ascii="Times New Roman" w:eastAsia="Calibri" w:hAnsi="Times New Roman" w:cs="Times New Roman"/>
                <w:bCs/>
                <w:sz w:val="28"/>
                <w:szCs w:val="28"/>
              </w:rPr>
              <w:t>1</w:t>
            </w:r>
            <w:r w:rsidRPr="0056248C">
              <w:rPr>
                <w:rFonts w:ascii="Times New Roman" w:eastAsia="Calibri" w:hAnsi="Times New Roman" w:cs="Times New Roman"/>
                <w:bCs/>
                <w:sz w:val="28"/>
                <w:szCs w:val="28"/>
              </w:rPr>
              <w:t xml:space="preserve">. Sửa đổi, bổ sung </w:t>
            </w:r>
            <w:r w:rsidR="00A827E5" w:rsidRPr="0056248C">
              <w:rPr>
                <w:rFonts w:ascii="Times New Roman" w:eastAsia="Calibri" w:hAnsi="Times New Roman" w:cs="Times New Roman"/>
                <w:bCs/>
                <w:sz w:val="28"/>
                <w:szCs w:val="28"/>
              </w:rPr>
              <w:t xml:space="preserve">khoản 3 </w:t>
            </w:r>
            <w:r w:rsidRPr="0056248C">
              <w:rPr>
                <w:rFonts w:ascii="Times New Roman" w:eastAsia="Calibri" w:hAnsi="Times New Roman" w:cs="Times New Roman"/>
                <w:bCs/>
                <w:sz w:val="28"/>
                <w:szCs w:val="28"/>
              </w:rPr>
              <w:t xml:space="preserve">Điều </w:t>
            </w:r>
            <w:r w:rsidR="00A827E5" w:rsidRPr="0056248C">
              <w:rPr>
                <w:rFonts w:ascii="Times New Roman" w:eastAsia="Calibri" w:hAnsi="Times New Roman" w:cs="Times New Roman"/>
                <w:bCs/>
                <w:sz w:val="28"/>
                <w:szCs w:val="28"/>
              </w:rPr>
              <w:t>32</w:t>
            </w:r>
            <w:r w:rsidRPr="0056248C">
              <w:rPr>
                <w:rFonts w:ascii="Times New Roman" w:eastAsia="Calibri" w:hAnsi="Times New Roman" w:cs="Times New Roman"/>
                <w:bCs/>
                <w:sz w:val="28"/>
                <w:szCs w:val="28"/>
              </w:rPr>
              <w:t xml:space="preserve"> như sau:</w:t>
            </w:r>
          </w:p>
        </w:tc>
      </w:tr>
      <w:tr w:rsidR="0056248C" w:rsidRPr="0056248C" w14:paraId="1A8628FA" w14:textId="77777777" w:rsidTr="00446A60">
        <w:trPr>
          <w:trHeight w:val="20"/>
          <w:jc w:val="center"/>
        </w:trPr>
        <w:tc>
          <w:tcPr>
            <w:tcW w:w="5000" w:type="pct"/>
            <w:vAlign w:val="center"/>
          </w:tcPr>
          <w:p w14:paraId="19C0F510" w14:textId="2CB8D259" w:rsidR="008333A7" w:rsidRPr="0056248C" w:rsidRDefault="00A827E5" w:rsidP="00D24B01">
            <w:pPr>
              <w:spacing w:before="120" w:after="120" w:line="340" w:lineRule="exact"/>
              <w:ind w:firstLine="454"/>
              <w:jc w:val="both"/>
              <w:rPr>
                <w:rFonts w:ascii="Times New Roman" w:eastAsia="Calibri" w:hAnsi="Times New Roman" w:cs="Times New Roman"/>
                <w:sz w:val="28"/>
                <w:szCs w:val="28"/>
                <w:lang w:val="vi-VN"/>
              </w:rPr>
            </w:pPr>
            <w:r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lang w:val="vi-VN"/>
              </w:rPr>
              <w:t xml:space="preserve">3. Chậm nhất là 03 ngày làm việc, trước ngày tiếp xúc cử tri, Thường trực </w:t>
            </w:r>
            <w:r w:rsidR="008333A7" w:rsidRPr="0056248C">
              <w:rPr>
                <w:rFonts w:ascii="Times New Roman" w:eastAsia="Calibri" w:hAnsi="Times New Roman" w:cs="Times New Roman"/>
                <w:bCs/>
                <w:sz w:val="28"/>
                <w:szCs w:val="28"/>
                <w:lang w:val="vi-VN"/>
              </w:rPr>
              <w:t>Hội đồng nhân dân</w:t>
            </w:r>
            <w:r w:rsidR="008333A7" w:rsidRPr="0056248C">
              <w:rPr>
                <w:rFonts w:ascii="Times New Roman" w:eastAsia="Calibri" w:hAnsi="Times New Roman" w:cs="Times New Roman"/>
                <w:sz w:val="28"/>
                <w:szCs w:val="28"/>
                <w:lang w:val="vi-VN"/>
              </w:rPr>
              <w:t xml:space="preserve"> cùng cấp thông báo về chương trình, kế hoạch, nội dung tiếp xúc cử tri đến Thường trực </w:t>
            </w:r>
            <w:r w:rsidR="008333A7" w:rsidRPr="0056248C">
              <w:rPr>
                <w:rFonts w:ascii="Times New Roman" w:eastAsia="Calibri" w:hAnsi="Times New Roman" w:cs="Times New Roman"/>
                <w:bCs/>
                <w:sz w:val="28"/>
                <w:szCs w:val="28"/>
                <w:lang w:val="vi-VN"/>
              </w:rPr>
              <w:t>Hội đồng nhân dân</w:t>
            </w:r>
            <w:r w:rsidR="008333A7" w:rsidRPr="0056248C">
              <w:rPr>
                <w:rFonts w:ascii="Times New Roman" w:eastAsia="Calibri" w:hAnsi="Times New Roman" w:cs="Times New Roman"/>
                <w:sz w:val="28"/>
                <w:szCs w:val="28"/>
                <w:lang w:val="vi-VN"/>
              </w:rPr>
              <w:t xml:space="preserve">, </w:t>
            </w:r>
            <w:r w:rsidR="008333A7" w:rsidRPr="0056248C">
              <w:rPr>
                <w:rFonts w:ascii="Times New Roman" w:eastAsia="Calibri" w:hAnsi="Times New Roman" w:cs="Times New Roman"/>
                <w:bCs/>
                <w:sz w:val="28"/>
                <w:szCs w:val="28"/>
                <w:lang w:val="vi-VN"/>
              </w:rPr>
              <w:t xml:space="preserve">Ban Thường trực Ủy ban </w:t>
            </w:r>
            <w:r w:rsidR="008333A7" w:rsidRPr="0056248C">
              <w:rPr>
                <w:rFonts w:ascii="Times New Roman" w:eastAsia="Calibri" w:hAnsi="Times New Roman" w:cs="Times New Roman"/>
                <w:sz w:val="28"/>
                <w:szCs w:val="28"/>
              </w:rPr>
              <w:t>Mặt trận Tổ quốc Việt Nam</w:t>
            </w:r>
            <w:r w:rsidR="008333A7" w:rsidRPr="0056248C">
              <w:rPr>
                <w:rFonts w:ascii="Times New Roman" w:eastAsia="Calibri" w:hAnsi="Times New Roman" w:cs="Times New Roman"/>
                <w:sz w:val="28"/>
                <w:szCs w:val="28"/>
                <w:lang w:val="vi-VN"/>
              </w:rPr>
              <w:t xml:space="preserve"> nơi đại biểu tiếp xúc để sắp xếp, bố trí thời gian, địa điểm và chuẩn bị các điều kiện để đại biểu </w:t>
            </w:r>
            <w:r w:rsidR="008333A7" w:rsidRPr="0056248C">
              <w:rPr>
                <w:rFonts w:ascii="Times New Roman" w:eastAsia="Calibri" w:hAnsi="Times New Roman" w:cs="Times New Roman"/>
                <w:bCs/>
                <w:sz w:val="28"/>
                <w:szCs w:val="28"/>
                <w:lang w:val="vi-VN"/>
              </w:rPr>
              <w:t>Hội đồng nhân dân</w:t>
            </w:r>
            <w:r w:rsidR="008333A7" w:rsidRPr="0056248C">
              <w:rPr>
                <w:rFonts w:ascii="Times New Roman" w:eastAsia="Calibri" w:hAnsi="Times New Roman" w:cs="Times New Roman"/>
                <w:sz w:val="28"/>
                <w:szCs w:val="28"/>
                <w:lang w:val="vi-VN"/>
              </w:rPr>
              <w:t xml:space="preserve"> tiếp xúc cử tri</w:t>
            </w:r>
            <w:r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lang w:val="vi-VN"/>
              </w:rPr>
              <w:t xml:space="preserve">. </w:t>
            </w:r>
          </w:p>
        </w:tc>
      </w:tr>
      <w:tr w:rsidR="0056248C" w:rsidRPr="0056248C" w14:paraId="4AE397C0" w14:textId="77777777" w:rsidTr="00446A60">
        <w:trPr>
          <w:trHeight w:val="20"/>
          <w:jc w:val="center"/>
        </w:trPr>
        <w:tc>
          <w:tcPr>
            <w:tcW w:w="5000" w:type="pct"/>
            <w:vAlign w:val="center"/>
          </w:tcPr>
          <w:p w14:paraId="1124C699" w14:textId="3A362B0A" w:rsidR="008333A7" w:rsidRPr="0056248C" w:rsidRDefault="00EE157D" w:rsidP="00D24B01">
            <w:pPr>
              <w:spacing w:before="120" w:after="120" w:line="340" w:lineRule="exact"/>
              <w:ind w:firstLine="454"/>
              <w:jc w:val="both"/>
              <w:rPr>
                <w:rFonts w:ascii="Times New Roman" w:eastAsia="Calibri" w:hAnsi="Times New Roman" w:cs="Times New Roman"/>
                <w:bCs/>
                <w:sz w:val="28"/>
                <w:szCs w:val="28"/>
              </w:rPr>
            </w:pPr>
            <w:r w:rsidRPr="0056248C">
              <w:rPr>
                <w:rFonts w:ascii="Times New Roman" w:eastAsia="Calibri" w:hAnsi="Times New Roman" w:cs="Times New Roman"/>
                <w:bCs/>
                <w:sz w:val="28"/>
                <w:szCs w:val="28"/>
              </w:rPr>
              <w:t>1</w:t>
            </w:r>
            <w:r w:rsidR="00C960FD" w:rsidRPr="0056248C">
              <w:rPr>
                <w:rFonts w:ascii="Times New Roman" w:eastAsia="Calibri" w:hAnsi="Times New Roman" w:cs="Times New Roman"/>
                <w:bCs/>
                <w:sz w:val="28"/>
                <w:szCs w:val="28"/>
              </w:rPr>
              <w:t>2</w:t>
            </w:r>
            <w:r w:rsidRPr="0056248C">
              <w:rPr>
                <w:rFonts w:ascii="Times New Roman" w:eastAsia="Calibri" w:hAnsi="Times New Roman" w:cs="Times New Roman"/>
                <w:bCs/>
                <w:sz w:val="28"/>
                <w:szCs w:val="28"/>
              </w:rPr>
              <w:t>. Sửa đổi, bổ sung</w:t>
            </w:r>
            <w:r w:rsidR="002A7A07" w:rsidRPr="0056248C">
              <w:rPr>
                <w:rFonts w:ascii="Times New Roman" w:eastAsia="Calibri" w:hAnsi="Times New Roman" w:cs="Times New Roman"/>
                <w:bCs/>
                <w:sz w:val="28"/>
                <w:szCs w:val="28"/>
              </w:rPr>
              <w:t xml:space="preserve"> khoản 2</w:t>
            </w:r>
            <w:r w:rsidRPr="0056248C">
              <w:rPr>
                <w:rFonts w:ascii="Times New Roman" w:eastAsia="Calibri" w:hAnsi="Times New Roman" w:cs="Times New Roman"/>
                <w:bCs/>
                <w:sz w:val="28"/>
                <w:szCs w:val="28"/>
              </w:rPr>
              <w:t xml:space="preserve"> Điều 3</w:t>
            </w:r>
            <w:r w:rsidR="0064776B" w:rsidRPr="0056248C">
              <w:rPr>
                <w:rFonts w:ascii="Times New Roman" w:eastAsia="Calibri" w:hAnsi="Times New Roman" w:cs="Times New Roman"/>
                <w:bCs/>
                <w:sz w:val="28"/>
                <w:szCs w:val="28"/>
              </w:rPr>
              <w:t>4</w:t>
            </w:r>
            <w:r w:rsidRPr="0056248C">
              <w:rPr>
                <w:rFonts w:ascii="Times New Roman" w:eastAsia="Calibri" w:hAnsi="Times New Roman" w:cs="Times New Roman"/>
                <w:bCs/>
                <w:sz w:val="28"/>
                <w:szCs w:val="28"/>
              </w:rPr>
              <w:t xml:space="preserve"> như sau:</w:t>
            </w:r>
          </w:p>
        </w:tc>
      </w:tr>
      <w:tr w:rsidR="0056248C" w:rsidRPr="0056248C" w14:paraId="6C7A42A0" w14:textId="77777777" w:rsidTr="00446A60">
        <w:trPr>
          <w:trHeight w:val="20"/>
          <w:jc w:val="center"/>
        </w:trPr>
        <w:tc>
          <w:tcPr>
            <w:tcW w:w="5000" w:type="pct"/>
            <w:vAlign w:val="center"/>
          </w:tcPr>
          <w:p w14:paraId="24ECB9C0" w14:textId="482805DE" w:rsidR="008333A7" w:rsidRPr="0056248C" w:rsidRDefault="0064776B" w:rsidP="00D24B01">
            <w:pPr>
              <w:spacing w:before="120" w:after="120" w:line="340" w:lineRule="exact"/>
              <w:ind w:firstLine="454"/>
              <w:jc w:val="both"/>
              <w:rPr>
                <w:rFonts w:ascii="Times New Roman" w:eastAsia="Calibri" w:hAnsi="Times New Roman" w:cs="Times New Roman"/>
                <w:sz w:val="28"/>
                <w:szCs w:val="28"/>
                <w:lang w:val="x-none"/>
              </w:rPr>
            </w:pPr>
            <w:r w:rsidRPr="0056248C">
              <w:rPr>
                <w:rFonts w:ascii="Times New Roman" w:eastAsia="Calibri" w:hAnsi="Times New Roman" w:cs="Times New Roman"/>
                <w:iCs/>
                <w:sz w:val="28"/>
                <w:szCs w:val="28"/>
              </w:rPr>
              <w:t>“</w:t>
            </w:r>
            <w:r w:rsidR="008333A7" w:rsidRPr="0056248C">
              <w:rPr>
                <w:rFonts w:ascii="Times New Roman" w:eastAsia="Calibri" w:hAnsi="Times New Roman" w:cs="Times New Roman"/>
                <w:sz w:val="28"/>
                <w:szCs w:val="28"/>
                <w:lang w:val="x-none"/>
              </w:rPr>
              <w:t>2. Căn cứ vào nội dung chương trình kỳ họp chuyên đề hoặc</w:t>
            </w:r>
            <w:r w:rsidR="008333A7" w:rsidRPr="0056248C">
              <w:rPr>
                <w:rFonts w:ascii="Times New Roman" w:eastAsia="Calibri" w:hAnsi="Times New Roman" w:cs="Times New Roman"/>
                <w:sz w:val="28"/>
                <w:szCs w:val="28"/>
              </w:rPr>
              <w:t xml:space="preserve"> kỳ</w:t>
            </w:r>
            <w:r w:rsidR="008333A7" w:rsidRPr="0056248C">
              <w:rPr>
                <w:rFonts w:ascii="Times New Roman" w:eastAsia="Calibri" w:hAnsi="Times New Roman" w:cs="Times New Roman"/>
                <w:b/>
                <w:i/>
                <w:sz w:val="28"/>
                <w:szCs w:val="28"/>
              </w:rPr>
              <w:t xml:space="preserve"> </w:t>
            </w:r>
            <w:r w:rsidR="008333A7" w:rsidRPr="0056248C">
              <w:rPr>
                <w:rFonts w:ascii="Times New Roman" w:eastAsia="Calibri" w:hAnsi="Times New Roman" w:cs="Times New Roman"/>
                <w:sz w:val="28"/>
                <w:szCs w:val="28"/>
                <w:lang w:val="x-none"/>
              </w:rPr>
              <w:t xml:space="preserve">họp để giải quyết công việc phát sinh đột xuất của </w:t>
            </w:r>
            <w:r w:rsidR="008333A7" w:rsidRPr="0056248C">
              <w:rPr>
                <w:rFonts w:ascii="Times New Roman" w:eastAsia="Calibri" w:hAnsi="Times New Roman" w:cs="Times New Roman"/>
                <w:bCs/>
                <w:sz w:val="28"/>
                <w:szCs w:val="28"/>
                <w:lang w:val="vi-VN"/>
              </w:rPr>
              <w:t>Hội đồng nhân dân</w:t>
            </w:r>
            <w:r w:rsidR="008333A7" w:rsidRPr="0056248C">
              <w:rPr>
                <w:rFonts w:ascii="Times New Roman" w:eastAsia="Calibri" w:hAnsi="Times New Roman" w:cs="Times New Roman"/>
                <w:sz w:val="28"/>
                <w:szCs w:val="28"/>
                <w:lang w:val="x-none"/>
              </w:rPr>
              <w:t xml:space="preserve"> và tình hình thực tế, Thường trực </w:t>
            </w:r>
            <w:r w:rsidR="008333A7" w:rsidRPr="0056248C">
              <w:rPr>
                <w:rFonts w:ascii="Times New Roman" w:eastAsia="Calibri" w:hAnsi="Times New Roman" w:cs="Times New Roman"/>
                <w:bCs/>
                <w:sz w:val="28"/>
                <w:szCs w:val="28"/>
                <w:lang w:val="vi-VN"/>
              </w:rPr>
              <w:t>Hội đồng nhân dân</w:t>
            </w:r>
            <w:r w:rsidR="008333A7" w:rsidRPr="0056248C">
              <w:rPr>
                <w:rFonts w:ascii="Times New Roman" w:eastAsia="Calibri" w:hAnsi="Times New Roman" w:cs="Times New Roman"/>
                <w:sz w:val="28"/>
                <w:szCs w:val="28"/>
                <w:lang w:val="x-none"/>
              </w:rPr>
              <w:t xml:space="preserve"> quyết định việc tổ chức hoặc không tổ chức tiếp xúc cử tri hoặc có phương thức phù hợp thu thập ý kiến, kiến nghị của cử tri. </w:t>
            </w:r>
          </w:p>
          <w:p w14:paraId="289EBB0A" w14:textId="11025366" w:rsidR="008333A7" w:rsidRPr="0056248C" w:rsidRDefault="008333A7" w:rsidP="00D24B01">
            <w:pPr>
              <w:spacing w:before="120" w:after="120" w:line="340" w:lineRule="exact"/>
              <w:ind w:firstLine="454"/>
              <w:jc w:val="both"/>
              <w:rPr>
                <w:rFonts w:ascii="Times New Roman" w:eastAsia="Calibri" w:hAnsi="Times New Roman" w:cs="Times New Roman"/>
                <w:b/>
                <w:bCs/>
                <w:sz w:val="28"/>
                <w:szCs w:val="28"/>
              </w:rPr>
            </w:pPr>
            <w:r w:rsidRPr="0056248C">
              <w:rPr>
                <w:rFonts w:ascii="Times New Roman" w:eastAsia="Calibri" w:hAnsi="Times New Roman" w:cs="Times New Roman"/>
                <w:sz w:val="28"/>
                <w:szCs w:val="28"/>
                <w:lang w:val="vi-VN"/>
              </w:rPr>
              <w:t xml:space="preserve">Trong trường hợp tổ chức tiếp xúc cử tri thì Tổ đại biểu </w:t>
            </w:r>
            <w:r w:rsidRPr="0056248C">
              <w:rPr>
                <w:rFonts w:ascii="Times New Roman" w:eastAsia="Calibri" w:hAnsi="Times New Roman" w:cs="Times New Roman"/>
                <w:bCs/>
                <w:sz w:val="28"/>
                <w:szCs w:val="28"/>
                <w:lang w:val="vi-VN"/>
              </w:rPr>
              <w:t>Hội đồng nhân dân</w:t>
            </w:r>
            <w:r w:rsidRPr="0056248C">
              <w:rPr>
                <w:rFonts w:ascii="Times New Roman" w:eastAsia="Calibri" w:hAnsi="Times New Roman" w:cs="Times New Roman"/>
                <w:sz w:val="28"/>
                <w:szCs w:val="28"/>
                <w:lang w:val="vi-VN"/>
              </w:rPr>
              <w:t xml:space="preserve"> cấp tỉnh,</w:t>
            </w:r>
            <w:r w:rsidRPr="0056248C">
              <w:rPr>
                <w:rFonts w:ascii="Times New Roman" w:eastAsia="Calibri" w:hAnsi="Times New Roman" w:cs="Times New Roman"/>
                <w:b/>
                <w:i/>
                <w:sz w:val="28"/>
                <w:szCs w:val="28"/>
                <w:lang w:val="vi-VN"/>
              </w:rPr>
              <w:t xml:space="preserve"> </w:t>
            </w:r>
            <w:r w:rsidRPr="0056248C">
              <w:rPr>
                <w:rFonts w:ascii="Times New Roman" w:eastAsia="Calibri" w:hAnsi="Times New Roman" w:cs="Times New Roman"/>
                <w:sz w:val="28"/>
                <w:szCs w:val="28"/>
                <w:lang w:val="vi-VN"/>
              </w:rPr>
              <w:t xml:space="preserve">cấp xã </w:t>
            </w:r>
            <w:r w:rsidRPr="0056248C">
              <w:rPr>
                <w:rFonts w:ascii="Times New Roman" w:eastAsia="Calibri" w:hAnsi="Times New Roman" w:cs="Times New Roman"/>
                <w:sz w:val="28"/>
                <w:szCs w:val="28"/>
              </w:rPr>
              <w:t>q</w:t>
            </w:r>
            <w:r w:rsidRPr="0056248C">
              <w:rPr>
                <w:rFonts w:ascii="Times New Roman" w:eastAsia="Calibri" w:hAnsi="Times New Roman" w:cs="Times New Roman"/>
                <w:sz w:val="28"/>
                <w:szCs w:val="28"/>
                <w:lang w:val="vi-VN"/>
              </w:rPr>
              <w:t xml:space="preserve">uyết định về hình thức tiếp xúc cử tri và chủ trì, phối hợp với Ủy ban </w:t>
            </w:r>
            <w:r w:rsidRPr="0056248C">
              <w:rPr>
                <w:rFonts w:ascii="Times New Roman" w:eastAsia="Calibri" w:hAnsi="Times New Roman" w:cs="Times New Roman"/>
                <w:sz w:val="28"/>
                <w:szCs w:val="28"/>
              </w:rPr>
              <w:t>Mặt trận Tổ quốc Việt Nam</w:t>
            </w:r>
            <w:r w:rsidRPr="0056248C">
              <w:rPr>
                <w:rFonts w:ascii="Times New Roman" w:eastAsia="Calibri" w:hAnsi="Times New Roman" w:cs="Times New Roman"/>
                <w:sz w:val="28"/>
                <w:szCs w:val="28"/>
                <w:lang w:val="vi-VN"/>
              </w:rPr>
              <w:t xml:space="preserve"> cấp tỉnh xây dựng Báo cáo tổng hợp kiến nghị của cử tri và Nhân dân</w:t>
            </w:r>
            <w:r w:rsidR="007E01BB" w:rsidRPr="0056248C">
              <w:rPr>
                <w:rFonts w:ascii="Times New Roman" w:eastAsia="Calibri" w:hAnsi="Times New Roman" w:cs="Times New Roman"/>
                <w:sz w:val="28"/>
                <w:szCs w:val="28"/>
              </w:rPr>
              <w:t>”</w:t>
            </w:r>
            <w:r w:rsidRPr="0056248C">
              <w:rPr>
                <w:rFonts w:ascii="Times New Roman" w:eastAsia="Calibri" w:hAnsi="Times New Roman" w:cs="Times New Roman"/>
                <w:sz w:val="28"/>
                <w:szCs w:val="28"/>
                <w:lang w:val="vi-VN"/>
              </w:rPr>
              <w:t>.</w:t>
            </w:r>
          </w:p>
        </w:tc>
      </w:tr>
      <w:tr w:rsidR="0056248C" w:rsidRPr="0056248C" w14:paraId="3B6D5D79" w14:textId="77777777" w:rsidTr="00446A60">
        <w:trPr>
          <w:trHeight w:val="20"/>
          <w:jc w:val="center"/>
        </w:trPr>
        <w:tc>
          <w:tcPr>
            <w:tcW w:w="5000" w:type="pct"/>
            <w:vAlign w:val="center"/>
          </w:tcPr>
          <w:p w14:paraId="43374C0D" w14:textId="290D78E0" w:rsidR="000E4C34" w:rsidRPr="0056248C" w:rsidRDefault="000E4C34" w:rsidP="00D24B01">
            <w:pPr>
              <w:spacing w:before="120" w:after="120" w:line="340" w:lineRule="exact"/>
              <w:ind w:firstLine="454"/>
              <w:jc w:val="both"/>
              <w:rPr>
                <w:rFonts w:ascii="Times New Roman" w:eastAsia="Calibri" w:hAnsi="Times New Roman" w:cs="Times New Roman"/>
                <w:iCs/>
                <w:sz w:val="28"/>
                <w:szCs w:val="28"/>
              </w:rPr>
            </w:pPr>
            <w:r w:rsidRPr="0056248C">
              <w:rPr>
                <w:rFonts w:ascii="Times New Roman" w:eastAsia="Calibri" w:hAnsi="Times New Roman" w:cs="Times New Roman"/>
                <w:iCs/>
                <w:sz w:val="28"/>
                <w:szCs w:val="28"/>
              </w:rPr>
              <w:t>1</w:t>
            </w:r>
            <w:r w:rsidR="0010413E" w:rsidRPr="0056248C">
              <w:rPr>
                <w:rFonts w:ascii="Times New Roman" w:eastAsia="Calibri" w:hAnsi="Times New Roman" w:cs="Times New Roman"/>
                <w:iCs/>
                <w:sz w:val="28"/>
                <w:szCs w:val="28"/>
              </w:rPr>
              <w:t>3</w:t>
            </w:r>
            <w:r w:rsidRPr="0056248C">
              <w:rPr>
                <w:rFonts w:ascii="Times New Roman" w:eastAsia="Calibri" w:hAnsi="Times New Roman" w:cs="Times New Roman"/>
                <w:iCs/>
                <w:sz w:val="28"/>
                <w:szCs w:val="28"/>
              </w:rPr>
              <w:t>. Sửa đổi, bổ sung khoản 1 Điều 35 như sau:</w:t>
            </w:r>
          </w:p>
        </w:tc>
      </w:tr>
      <w:tr w:rsidR="0056248C" w:rsidRPr="0056248C" w14:paraId="3B0EDD53" w14:textId="77777777" w:rsidTr="00446A60">
        <w:trPr>
          <w:trHeight w:val="20"/>
          <w:jc w:val="center"/>
        </w:trPr>
        <w:tc>
          <w:tcPr>
            <w:tcW w:w="5000" w:type="pct"/>
            <w:vAlign w:val="center"/>
          </w:tcPr>
          <w:p w14:paraId="3130E005" w14:textId="3640713F" w:rsidR="008333A7" w:rsidRPr="0056248C" w:rsidRDefault="000E4C34" w:rsidP="00D24B01">
            <w:pPr>
              <w:spacing w:before="120" w:after="120" w:line="340" w:lineRule="exact"/>
              <w:ind w:firstLine="454"/>
              <w:jc w:val="both"/>
              <w:rPr>
                <w:rFonts w:ascii="Times New Roman" w:eastAsia="Calibri" w:hAnsi="Times New Roman" w:cs="Times New Roman"/>
                <w:sz w:val="28"/>
                <w:szCs w:val="28"/>
                <w:lang w:val="vi-VN"/>
              </w:rPr>
            </w:pPr>
            <w:r w:rsidRPr="0056248C">
              <w:rPr>
                <w:rFonts w:ascii="Times New Roman" w:eastAsia="Calibri" w:hAnsi="Times New Roman" w:cs="Times New Roman"/>
                <w:sz w:val="28"/>
                <w:szCs w:val="28"/>
              </w:rPr>
              <w:lastRenderedPageBreak/>
              <w:t>“</w:t>
            </w:r>
            <w:r w:rsidR="008333A7" w:rsidRPr="0056248C">
              <w:rPr>
                <w:rFonts w:ascii="Times New Roman" w:eastAsia="Calibri" w:hAnsi="Times New Roman" w:cs="Times New Roman"/>
                <w:sz w:val="28"/>
                <w:szCs w:val="28"/>
                <w:lang w:val="x-none"/>
              </w:rPr>
              <w:t>1. Căn cứ vào điều kiện</w:t>
            </w:r>
            <w:r w:rsidR="008333A7" w:rsidRPr="0056248C">
              <w:rPr>
                <w:rFonts w:ascii="Times New Roman" w:eastAsia="Calibri" w:hAnsi="Times New Roman" w:cs="Times New Roman"/>
                <w:sz w:val="28"/>
                <w:szCs w:val="28"/>
                <w:lang w:val="vi-VN"/>
              </w:rPr>
              <w:t xml:space="preserve"> thực tế</w:t>
            </w:r>
            <w:r w:rsidR="008333A7" w:rsidRPr="0056248C">
              <w:rPr>
                <w:rFonts w:ascii="Times New Roman" w:eastAsia="Calibri" w:hAnsi="Times New Roman" w:cs="Times New Roman"/>
                <w:sz w:val="28"/>
                <w:szCs w:val="28"/>
                <w:lang w:val="x-none"/>
              </w:rPr>
              <w:t xml:space="preserve">, Đoàn </w:t>
            </w:r>
            <w:r w:rsidR="008333A7" w:rsidRPr="0056248C">
              <w:rPr>
                <w:rFonts w:ascii="Times New Roman" w:eastAsia="Calibri" w:hAnsi="Times New Roman" w:cs="Times New Roman"/>
                <w:iCs/>
                <w:sz w:val="28"/>
                <w:szCs w:val="28"/>
              </w:rPr>
              <w:t>đại biểu Quốc hội</w:t>
            </w:r>
            <w:r w:rsidR="008333A7" w:rsidRPr="0056248C">
              <w:rPr>
                <w:rFonts w:ascii="Times New Roman" w:eastAsia="Calibri" w:hAnsi="Times New Roman" w:cs="Times New Roman"/>
                <w:sz w:val="28"/>
                <w:szCs w:val="28"/>
                <w:lang w:val="x-none"/>
              </w:rPr>
              <w:t xml:space="preserve">, </w:t>
            </w:r>
            <w:r w:rsidR="008333A7" w:rsidRPr="0056248C">
              <w:rPr>
                <w:rFonts w:ascii="Times New Roman" w:eastAsia="Calibri" w:hAnsi="Times New Roman" w:cs="Times New Roman"/>
                <w:sz w:val="28"/>
                <w:szCs w:val="28"/>
                <w:lang w:val="vi-VN"/>
              </w:rPr>
              <w:t xml:space="preserve">Tổ đại biểu </w:t>
            </w:r>
            <w:r w:rsidR="008333A7" w:rsidRPr="0056248C">
              <w:rPr>
                <w:rFonts w:ascii="Times New Roman" w:eastAsia="Calibri" w:hAnsi="Times New Roman" w:cs="Times New Roman"/>
                <w:bCs/>
                <w:sz w:val="28"/>
                <w:szCs w:val="28"/>
                <w:lang w:val="vi-VN"/>
              </w:rPr>
              <w:t>Hội đồng nhân dân</w:t>
            </w:r>
            <w:r w:rsidR="008333A7" w:rsidRPr="0056248C">
              <w:rPr>
                <w:rFonts w:ascii="Times New Roman" w:eastAsia="Calibri" w:hAnsi="Times New Roman" w:cs="Times New Roman"/>
                <w:sz w:val="28"/>
                <w:szCs w:val="28"/>
                <w:lang w:val="vi-VN"/>
              </w:rPr>
              <w:t xml:space="preserve"> cấp tỉnh, cấp xã</w:t>
            </w:r>
            <w:r w:rsidR="008333A7" w:rsidRPr="0056248C">
              <w:rPr>
                <w:rFonts w:ascii="Times New Roman" w:eastAsia="Calibri" w:hAnsi="Times New Roman" w:cs="Times New Roman"/>
                <w:b/>
                <w:i/>
                <w:sz w:val="28"/>
                <w:szCs w:val="28"/>
                <w:lang w:val="vi-VN"/>
              </w:rPr>
              <w:t xml:space="preserve"> </w:t>
            </w:r>
            <w:r w:rsidR="008333A7" w:rsidRPr="0056248C">
              <w:rPr>
                <w:rFonts w:ascii="Times New Roman" w:eastAsia="Calibri" w:hAnsi="Times New Roman" w:cs="Times New Roman"/>
                <w:sz w:val="28"/>
                <w:szCs w:val="28"/>
                <w:lang w:val="vi-VN"/>
              </w:rPr>
              <w:t>có thể tổ chức tiếp xúc cử tri trực tuyến, tiếp xúc cử tri trực tiếp kết hợp với trực tuyến</w:t>
            </w:r>
            <w:r w:rsidR="0001644B"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lang w:val="vi-VN"/>
              </w:rPr>
              <w:t>.</w:t>
            </w:r>
          </w:p>
        </w:tc>
      </w:tr>
      <w:tr w:rsidR="0056248C" w:rsidRPr="0056248C" w14:paraId="3F1AEC45" w14:textId="77777777" w:rsidTr="00446A60">
        <w:trPr>
          <w:trHeight w:val="20"/>
          <w:jc w:val="center"/>
        </w:trPr>
        <w:tc>
          <w:tcPr>
            <w:tcW w:w="5000" w:type="pct"/>
            <w:vAlign w:val="center"/>
          </w:tcPr>
          <w:p w14:paraId="5129792F" w14:textId="12139CC5" w:rsidR="00BD198F" w:rsidRPr="0056248C" w:rsidRDefault="005F2BF6" w:rsidP="00D24B01">
            <w:pPr>
              <w:spacing w:before="120" w:after="120" w:line="340" w:lineRule="exact"/>
              <w:ind w:firstLine="454"/>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1</w:t>
            </w:r>
            <w:r w:rsidR="0010413E" w:rsidRPr="0056248C">
              <w:rPr>
                <w:rFonts w:ascii="Times New Roman" w:eastAsia="Calibri" w:hAnsi="Times New Roman" w:cs="Times New Roman"/>
                <w:sz w:val="28"/>
                <w:szCs w:val="28"/>
              </w:rPr>
              <w:t>4</w:t>
            </w:r>
            <w:r w:rsidR="00BD198F" w:rsidRPr="0056248C">
              <w:rPr>
                <w:rFonts w:ascii="Times New Roman" w:eastAsia="Calibri" w:hAnsi="Times New Roman" w:cs="Times New Roman"/>
                <w:sz w:val="28"/>
                <w:szCs w:val="28"/>
              </w:rPr>
              <w:t>. Sửa đổi, bổ sung khoản 3 Điều 3</w:t>
            </w:r>
            <w:r w:rsidR="0073368C" w:rsidRPr="0056248C">
              <w:rPr>
                <w:rFonts w:ascii="Times New Roman" w:eastAsia="Calibri" w:hAnsi="Times New Roman" w:cs="Times New Roman"/>
                <w:sz w:val="28"/>
                <w:szCs w:val="28"/>
              </w:rPr>
              <w:t>6</w:t>
            </w:r>
            <w:r w:rsidR="00BD198F" w:rsidRPr="0056248C">
              <w:rPr>
                <w:rFonts w:ascii="Times New Roman" w:eastAsia="Calibri" w:hAnsi="Times New Roman" w:cs="Times New Roman"/>
                <w:sz w:val="28"/>
                <w:szCs w:val="28"/>
              </w:rPr>
              <w:t xml:space="preserve"> như sau:</w:t>
            </w:r>
          </w:p>
        </w:tc>
      </w:tr>
      <w:tr w:rsidR="0056248C" w:rsidRPr="0056248C" w14:paraId="043B5B81" w14:textId="77777777" w:rsidTr="00446A60">
        <w:trPr>
          <w:trHeight w:val="20"/>
          <w:jc w:val="center"/>
        </w:trPr>
        <w:tc>
          <w:tcPr>
            <w:tcW w:w="5000" w:type="pct"/>
            <w:vAlign w:val="center"/>
          </w:tcPr>
          <w:p w14:paraId="34ADA262" w14:textId="7C0B729C" w:rsidR="008333A7" w:rsidRPr="0056248C" w:rsidRDefault="0073368C" w:rsidP="00D24B01">
            <w:pPr>
              <w:spacing w:before="120" w:after="120" w:line="340" w:lineRule="exact"/>
              <w:ind w:firstLine="454"/>
              <w:jc w:val="both"/>
              <w:rPr>
                <w:rFonts w:ascii="Times New Roman" w:eastAsia="Calibri" w:hAnsi="Times New Roman" w:cs="Times New Roman"/>
                <w:b/>
                <w:bCs/>
                <w:sz w:val="28"/>
                <w:szCs w:val="28"/>
              </w:rPr>
            </w:pPr>
            <w:r w:rsidRPr="0056248C">
              <w:rPr>
                <w:rFonts w:ascii="Times New Roman" w:eastAsia="Calibri" w:hAnsi="Times New Roman" w:cs="Times New Roman"/>
                <w:iCs/>
                <w:sz w:val="28"/>
                <w:szCs w:val="28"/>
              </w:rPr>
              <w:t>“</w:t>
            </w:r>
            <w:r w:rsidR="008333A7" w:rsidRPr="0056248C">
              <w:rPr>
                <w:rFonts w:ascii="Times New Roman" w:eastAsia="Calibri" w:hAnsi="Times New Roman" w:cs="Times New Roman"/>
                <w:iCs/>
                <w:sz w:val="28"/>
                <w:szCs w:val="28"/>
              </w:rPr>
              <w:t>2</w:t>
            </w:r>
            <w:r w:rsidR="008333A7" w:rsidRPr="0056248C">
              <w:rPr>
                <w:rFonts w:ascii="Times New Roman" w:eastAsia="Calibri" w:hAnsi="Times New Roman" w:cs="Times New Roman"/>
                <w:iCs/>
                <w:sz w:val="28"/>
                <w:szCs w:val="28"/>
                <w:lang w:val="x-none"/>
              </w:rPr>
              <w:t>. Tình hình thiên tai, dịch bệnh, sự kiện bất khả kháng theo quy định của pháp luật và do cơ quan nhà nước có thẩm quyền công bố</w:t>
            </w:r>
            <w:r w:rsidRPr="0056248C">
              <w:rPr>
                <w:rFonts w:ascii="Times New Roman" w:eastAsia="Calibri" w:hAnsi="Times New Roman" w:cs="Times New Roman"/>
                <w:iCs/>
                <w:sz w:val="28"/>
                <w:szCs w:val="28"/>
              </w:rPr>
              <w:t>”</w:t>
            </w:r>
            <w:r w:rsidR="008333A7" w:rsidRPr="0056248C">
              <w:rPr>
                <w:rFonts w:ascii="Times New Roman" w:eastAsia="Calibri" w:hAnsi="Times New Roman" w:cs="Times New Roman"/>
                <w:iCs/>
                <w:sz w:val="28"/>
                <w:szCs w:val="28"/>
                <w:lang w:val="x-none"/>
              </w:rPr>
              <w:t>.</w:t>
            </w:r>
          </w:p>
        </w:tc>
      </w:tr>
      <w:tr w:rsidR="0056248C" w:rsidRPr="0056248C" w14:paraId="5B82A043" w14:textId="77777777" w:rsidTr="00446A60">
        <w:trPr>
          <w:jc w:val="center"/>
        </w:trPr>
        <w:tc>
          <w:tcPr>
            <w:tcW w:w="5000" w:type="pct"/>
            <w:vAlign w:val="center"/>
          </w:tcPr>
          <w:p w14:paraId="53AAD38D" w14:textId="5D465505" w:rsidR="008333A7" w:rsidRPr="0056248C" w:rsidRDefault="009A0D02" w:rsidP="00D24B01">
            <w:pPr>
              <w:spacing w:before="120" w:after="120" w:line="340" w:lineRule="exact"/>
              <w:jc w:val="both"/>
              <w:rPr>
                <w:rFonts w:ascii="Times New Roman" w:eastAsia="Calibri" w:hAnsi="Times New Roman" w:cs="Times New Roman"/>
                <w:sz w:val="28"/>
                <w:szCs w:val="28"/>
                <w:lang w:val="vi-VN"/>
              </w:rPr>
            </w:pPr>
            <w:r w:rsidRPr="0056248C">
              <w:rPr>
                <w:rFonts w:ascii="Times New Roman" w:eastAsia="Calibri" w:hAnsi="Times New Roman" w:cs="Times New Roman"/>
                <w:sz w:val="28"/>
                <w:szCs w:val="28"/>
                <w:lang w:val="vi-VN"/>
              </w:rPr>
              <w:t xml:space="preserve">      </w:t>
            </w:r>
            <w:r w:rsidR="00542F98" w:rsidRPr="0056248C">
              <w:rPr>
                <w:rFonts w:ascii="Times New Roman" w:eastAsia="Calibri" w:hAnsi="Times New Roman" w:cs="Times New Roman"/>
                <w:sz w:val="28"/>
                <w:szCs w:val="28"/>
              </w:rPr>
              <w:t>1</w:t>
            </w:r>
            <w:r w:rsidR="00CE2C98" w:rsidRPr="0056248C">
              <w:rPr>
                <w:rFonts w:ascii="Times New Roman" w:eastAsia="Calibri" w:hAnsi="Times New Roman" w:cs="Times New Roman"/>
                <w:sz w:val="28"/>
                <w:szCs w:val="28"/>
              </w:rPr>
              <w:t>5</w:t>
            </w:r>
            <w:r w:rsidRPr="0056248C">
              <w:rPr>
                <w:rFonts w:ascii="Times New Roman" w:eastAsia="Calibri" w:hAnsi="Times New Roman" w:cs="Times New Roman"/>
                <w:sz w:val="28"/>
                <w:szCs w:val="28"/>
                <w:lang w:val="vi-VN"/>
              </w:rPr>
              <w:t>. Sửa đổi, bổ sung</w:t>
            </w:r>
            <w:r w:rsidR="00F1225F" w:rsidRPr="0056248C">
              <w:rPr>
                <w:rFonts w:ascii="Times New Roman" w:eastAsia="Calibri" w:hAnsi="Times New Roman" w:cs="Times New Roman"/>
                <w:sz w:val="28"/>
                <w:szCs w:val="28"/>
              </w:rPr>
              <w:t xml:space="preserve"> </w:t>
            </w:r>
            <w:r w:rsidR="001744C5" w:rsidRPr="0056248C">
              <w:rPr>
                <w:rFonts w:ascii="Times New Roman" w:eastAsia="Calibri" w:hAnsi="Times New Roman" w:cs="Times New Roman"/>
                <w:sz w:val="28"/>
                <w:szCs w:val="28"/>
              </w:rPr>
              <w:t xml:space="preserve">một số </w:t>
            </w:r>
            <w:r w:rsidR="00F1225F" w:rsidRPr="0056248C">
              <w:rPr>
                <w:rFonts w:ascii="Times New Roman" w:eastAsia="Calibri" w:hAnsi="Times New Roman" w:cs="Times New Roman"/>
                <w:sz w:val="28"/>
                <w:szCs w:val="28"/>
              </w:rPr>
              <w:t xml:space="preserve">khoản </w:t>
            </w:r>
            <w:r w:rsidR="001744C5" w:rsidRPr="0056248C">
              <w:rPr>
                <w:rFonts w:ascii="Times New Roman" w:eastAsia="Calibri" w:hAnsi="Times New Roman" w:cs="Times New Roman"/>
                <w:sz w:val="28"/>
                <w:szCs w:val="28"/>
              </w:rPr>
              <w:t>của</w:t>
            </w:r>
            <w:r w:rsidRPr="0056248C">
              <w:rPr>
                <w:rFonts w:ascii="Times New Roman" w:eastAsia="Calibri" w:hAnsi="Times New Roman" w:cs="Times New Roman"/>
                <w:sz w:val="28"/>
                <w:szCs w:val="28"/>
                <w:lang w:val="vi-VN"/>
              </w:rPr>
              <w:t xml:space="preserve"> Điều </w:t>
            </w:r>
            <w:r w:rsidR="005903AC" w:rsidRPr="0056248C">
              <w:rPr>
                <w:rFonts w:ascii="Times New Roman" w:eastAsia="Calibri" w:hAnsi="Times New Roman" w:cs="Times New Roman"/>
                <w:sz w:val="28"/>
                <w:szCs w:val="28"/>
              </w:rPr>
              <w:t>41</w:t>
            </w:r>
            <w:r w:rsidRPr="0056248C">
              <w:rPr>
                <w:rFonts w:ascii="Times New Roman" w:eastAsia="Calibri" w:hAnsi="Times New Roman" w:cs="Times New Roman"/>
                <w:sz w:val="28"/>
                <w:szCs w:val="28"/>
                <w:lang w:val="vi-VN"/>
              </w:rPr>
              <w:t xml:space="preserve"> như sau:</w:t>
            </w:r>
          </w:p>
        </w:tc>
      </w:tr>
      <w:tr w:rsidR="0056248C" w:rsidRPr="0056248C" w14:paraId="117C34F9" w14:textId="77777777" w:rsidTr="00446A60">
        <w:trPr>
          <w:jc w:val="center"/>
        </w:trPr>
        <w:tc>
          <w:tcPr>
            <w:tcW w:w="5000" w:type="pct"/>
            <w:vAlign w:val="center"/>
          </w:tcPr>
          <w:p w14:paraId="0A30ED22" w14:textId="08B4E5F9" w:rsidR="001744C5" w:rsidRPr="0056248C" w:rsidRDefault="004708B6" w:rsidP="004708B6">
            <w:pPr>
              <w:spacing w:before="120" w:after="120" w:line="340" w:lineRule="exact"/>
              <w:jc w:val="both"/>
              <w:rPr>
                <w:rFonts w:ascii="Times New Roman" w:eastAsia="Calibri" w:hAnsi="Times New Roman" w:cs="Times New Roman"/>
                <w:sz w:val="28"/>
                <w:szCs w:val="28"/>
                <w:lang w:val="vi-VN"/>
              </w:rPr>
            </w:pPr>
            <w:r w:rsidRPr="0056248C">
              <w:rPr>
                <w:rFonts w:ascii="Times New Roman" w:eastAsia="Times New Roman" w:hAnsi="Times New Roman" w:cs="Times New Roman"/>
                <w:bCs/>
                <w:sz w:val="28"/>
                <w:szCs w:val="28"/>
              </w:rPr>
              <w:t xml:space="preserve">      </w:t>
            </w:r>
            <w:r w:rsidR="001744C5" w:rsidRPr="0056248C">
              <w:rPr>
                <w:rFonts w:ascii="Times New Roman" w:eastAsia="Calibri" w:hAnsi="Times New Roman" w:cs="Times New Roman"/>
                <w:sz w:val="28"/>
                <w:szCs w:val="28"/>
              </w:rPr>
              <w:t>a)</w:t>
            </w:r>
            <w:r w:rsidR="00FD1173" w:rsidRPr="0056248C">
              <w:rPr>
                <w:rFonts w:ascii="Times New Roman" w:eastAsia="Calibri" w:hAnsi="Times New Roman" w:cs="Times New Roman"/>
                <w:sz w:val="28"/>
                <w:szCs w:val="28"/>
                <w:lang w:val="vi-VN"/>
              </w:rPr>
              <w:t xml:space="preserve"> Sửa đổi, bổ sung</w:t>
            </w:r>
            <w:r w:rsidR="00FD1173" w:rsidRPr="0056248C">
              <w:rPr>
                <w:rFonts w:ascii="Times New Roman" w:eastAsia="Calibri" w:hAnsi="Times New Roman" w:cs="Times New Roman"/>
                <w:sz w:val="28"/>
                <w:szCs w:val="28"/>
              </w:rPr>
              <w:t xml:space="preserve"> khoản 2</w:t>
            </w:r>
            <w:r w:rsidR="00B85230" w:rsidRPr="0056248C">
              <w:rPr>
                <w:rFonts w:ascii="Times New Roman" w:eastAsia="Calibri" w:hAnsi="Times New Roman" w:cs="Times New Roman"/>
                <w:sz w:val="28"/>
                <w:szCs w:val="28"/>
              </w:rPr>
              <w:t xml:space="preserve"> </w:t>
            </w:r>
            <w:r w:rsidR="00FD1173" w:rsidRPr="0056248C">
              <w:rPr>
                <w:rFonts w:ascii="Times New Roman" w:eastAsia="Calibri" w:hAnsi="Times New Roman" w:cs="Times New Roman"/>
                <w:sz w:val="28"/>
                <w:szCs w:val="28"/>
                <w:lang w:val="vi-VN"/>
              </w:rPr>
              <w:t>như sau:</w:t>
            </w:r>
          </w:p>
          <w:p w14:paraId="325F610C" w14:textId="14060094" w:rsidR="008333A7" w:rsidRPr="0056248C" w:rsidRDefault="001744C5" w:rsidP="004708B6">
            <w:pPr>
              <w:spacing w:before="120" w:after="120" w:line="340" w:lineRule="exact"/>
              <w:jc w:val="both"/>
              <w:rPr>
                <w:rFonts w:ascii="Times New Roman" w:eastAsia="Times New Roman" w:hAnsi="Times New Roman" w:cs="Times New Roman"/>
                <w:i/>
                <w:sz w:val="28"/>
                <w:szCs w:val="28"/>
                <w:lang w:val="vi-VN"/>
              </w:rPr>
            </w:pPr>
            <w:r w:rsidRPr="0056248C">
              <w:rPr>
                <w:rFonts w:ascii="Times New Roman" w:eastAsia="Times New Roman" w:hAnsi="Times New Roman" w:cs="Times New Roman"/>
                <w:bCs/>
                <w:sz w:val="28"/>
                <w:szCs w:val="28"/>
              </w:rPr>
              <w:t xml:space="preserve">      </w:t>
            </w:r>
            <w:r w:rsidR="005903AC" w:rsidRPr="0056248C">
              <w:rPr>
                <w:rFonts w:ascii="Times New Roman" w:eastAsia="Times New Roman" w:hAnsi="Times New Roman" w:cs="Times New Roman"/>
                <w:bCs/>
                <w:sz w:val="28"/>
                <w:szCs w:val="28"/>
              </w:rPr>
              <w:t>“</w:t>
            </w:r>
            <w:r w:rsidR="008333A7" w:rsidRPr="0056248C">
              <w:rPr>
                <w:rFonts w:ascii="Times New Roman" w:eastAsia="Times New Roman" w:hAnsi="Times New Roman" w:cs="Times New Roman"/>
                <w:sz w:val="28"/>
                <w:szCs w:val="28"/>
                <w:lang w:val="vi-VN"/>
              </w:rPr>
              <w:t xml:space="preserve">2. Chậm nhất là </w:t>
            </w:r>
            <w:r w:rsidR="008333A7" w:rsidRPr="0056248C">
              <w:rPr>
                <w:rFonts w:ascii="Times New Roman" w:eastAsia="Times New Roman" w:hAnsi="Times New Roman" w:cs="Times New Roman"/>
                <w:bCs/>
                <w:sz w:val="28"/>
                <w:szCs w:val="28"/>
                <w:lang w:val="vi-VN"/>
              </w:rPr>
              <w:t>03</w:t>
            </w:r>
            <w:r w:rsidR="008333A7" w:rsidRPr="0056248C">
              <w:rPr>
                <w:rFonts w:ascii="Times New Roman" w:eastAsia="Times New Roman" w:hAnsi="Times New Roman" w:cs="Times New Roman"/>
                <w:sz w:val="28"/>
                <w:szCs w:val="28"/>
                <w:lang w:val="vi-VN"/>
              </w:rPr>
              <w:t xml:space="preserve"> ngày làm việc, sau ngày tiếp xúc cử tri trước và sau kỳ họp </w:t>
            </w:r>
            <w:r w:rsidR="008333A7" w:rsidRPr="0056248C">
              <w:rPr>
                <w:rFonts w:ascii="Times New Roman" w:eastAsia="Times New Roman" w:hAnsi="Times New Roman" w:cs="Times New Roman"/>
                <w:bCs/>
                <w:sz w:val="28"/>
                <w:szCs w:val="28"/>
                <w:lang w:val="vi-VN"/>
              </w:rPr>
              <w:t>thường lệ</w:t>
            </w:r>
            <w:r w:rsidR="008333A7" w:rsidRPr="0056248C">
              <w:rPr>
                <w:rFonts w:ascii="Times New Roman" w:eastAsia="Times New Roman" w:hAnsi="Times New Roman" w:cs="Times New Roman"/>
                <w:sz w:val="28"/>
                <w:szCs w:val="28"/>
                <w:lang w:val="vi-VN"/>
              </w:rPr>
              <w:t xml:space="preserve"> </w:t>
            </w:r>
            <w:r w:rsidR="008333A7" w:rsidRPr="0056248C">
              <w:rPr>
                <w:rFonts w:ascii="Times New Roman" w:eastAsia="Times New Roman" w:hAnsi="Times New Roman" w:cs="Times New Roman"/>
                <w:bCs/>
                <w:spacing w:val="-2"/>
                <w:sz w:val="28"/>
                <w:szCs w:val="28"/>
                <w:lang w:val="vi-VN"/>
              </w:rPr>
              <w:t>Hội đồng nhân dân</w:t>
            </w:r>
            <w:r w:rsidR="008333A7" w:rsidRPr="0056248C">
              <w:rPr>
                <w:rFonts w:ascii="Times New Roman" w:eastAsia="Times New Roman" w:hAnsi="Times New Roman" w:cs="Times New Roman"/>
                <w:sz w:val="28"/>
                <w:szCs w:val="28"/>
                <w:lang w:val="vi-VN"/>
              </w:rPr>
              <w:t xml:space="preserve"> hoặc sau khi nhận được ý kiến, kiến nghị của cử tri do đại biểu </w:t>
            </w:r>
            <w:r w:rsidR="008333A7" w:rsidRPr="0056248C">
              <w:rPr>
                <w:rFonts w:ascii="Times New Roman" w:eastAsia="Times New Roman" w:hAnsi="Times New Roman" w:cs="Times New Roman"/>
                <w:bCs/>
                <w:spacing w:val="-2"/>
                <w:sz w:val="28"/>
                <w:szCs w:val="28"/>
                <w:lang w:val="vi-VN"/>
              </w:rPr>
              <w:t>Hội đồng nhân dân</w:t>
            </w:r>
            <w:r w:rsidR="008333A7" w:rsidRPr="0056248C">
              <w:rPr>
                <w:rFonts w:ascii="Times New Roman" w:eastAsia="Times New Roman" w:hAnsi="Times New Roman" w:cs="Times New Roman"/>
                <w:sz w:val="28"/>
                <w:szCs w:val="28"/>
                <w:lang w:val="vi-VN"/>
              </w:rPr>
              <w:t xml:space="preserve"> gửi đến, Tổ đại biểu </w:t>
            </w:r>
            <w:r w:rsidR="008333A7" w:rsidRPr="0056248C">
              <w:rPr>
                <w:rFonts w:ascii="Times New Roman" w:eastAsia="Times New Roman" w:hAnsi="Times New Roman" w:cs="Times New Roman"/>
                <w:bCs/>
                <w:spacing w:val="-2"/>
                <w:sz w:val="28"/>
                <w:szCs w:val="28"/>
                <w:lang w:val="vi-VN"/>
              </w:rPr>
              <w:t>Hội đồng nhân dân</w:t>
            </w:r>
            <w:r w:rsidR="008333A7" w:rsidRPr="0056248C">
              <w:rPr>
                <w:rFonts w:ascii="Times New Roman" w:eastAsia="Times New Roman" w:hAnsi="Times New Roman" w:cs="Times New Roman"/>
                <w:spacing w:val="-2"/>
                <w:sz w:val="28"/>
                <w:szCs w:val="28"/>
                <w:lang w:val="vi-VN"/>
              </w:rPr>
              <w:t xml:space="preserve"> cấp tỉnh, cấp xã</w:t>
            </w:r>
            <w:r w:rsidR="008333A7" w:rsidRPr="0056248C">
              <w:rPr>
                <w:rFonts w:ascii="Times New Roman" w:eastAsia="Times New Roman" w:hAnsi="Times New Roman" w:cs="Times New Roman"/>
                <w:sz w:val="28"/>
                <w:szCs w:val="28"/>
                <w:lang w:val="vi-VN"/>
              </w:rPr>
              <w:t xml:space="preserve"> có trách nhiệm chủ trì, phối hợp với Ban Thường trực Ủy ban Mặt trận Tổ quốc Việt Nam cùng cấp tổng hợp, phân loại các ý kiến, kiến nghị của cử tri; báo cáo Thường trực </w:t>
            </w:r>
            <w:r w:rsidR="008333A7" w:rsidRPr="0056248C">
              <w:rPr>
                <w:rFonts w:ascii="Times New Roman" w:eastAsia="Times New Roman" w:hAnsi="Times New Roman" w:cs="Times New Roman"/>
                <w:bCs/>
                <w:sz w:val="28"/>
                <w:szCs w:val="28"/>
                <w:lang w:val="vi-VN"/>
              </w:rPr>
              <w:t>Hội đồng nhân dân</w:t>
            </w:r>
            <w:r w:rsidR="008333A7" w:rsidRPr="0056248C">
              <w:rPr>
                <w:rFonts w:ascii="Times New Roman" w:eastAsia="Times New Roman" w:hAnsi="Times New Roman" w:cs="Times New Roman"/>
                <w:sz w:val="28"/>
                <w:szCs w:val="28"/>
                <w:lang w:val="vi-VN"/>
              </w:rPr>
              <w:t xml:space="preserve"> những ý kiến, kiến nghị thuộc thẩm quyền giải quyết </w:t>
            </w:r>
            <w:r w:rsidR="008333A7" w:rsidRPr="0056248C">
              <w:rPr>
                <w:rFonts w:ascii="Times New Roman" w:eastAsia="Times New Roman" w:hAnsi="Times New Roman" w:cs="Times New Roman"/>
                <w:bCs/>
                <w:sz w:val="28"/>
                <w:szCs w:val="28"/>
                <w:lang w:val="vi-VN"/>
              </w:rPr>
              <w:t xml:space="preserve">của các cơ quan, tổ chức, cá nhân ở cấp đại biểu </w:t>
            </w:r>
            <w:r w:rsidR="008333A7" w:rsidRPr="0056248C">
              <w:rPr>
                <w:rFonts w:ascii="Times New Roman" w:eastAsia="Times New Roman" w:hAnsi="Times New Roman" w:cs="Times New Roman"/>
                <w:sz w:val="28"/>
                <w:szCs w:val="28"/>
                <w:lang w:val="vi-VN"/>
              </w:rPr>
              <w:t xml:space="preserve">tiếp xúc cử tri. Thường trực </w:t>
            </w:r>
            <w:r w:rsidR="008333A7" w:rsidRPr="0056248C">
              <w:rPr>
                <w:rFonts w:ascii="Times New Roman" w:eastAsia="Times New Roman" w:hAnsi="Times New Roman" w:cs="Times New Roman"/>
                <w:bCs/>
                <w:sz w:val="28"/>
                <w:szCs w:val="28"/>
                <w:lang w:val="vi-VN"/>
              </w:rPr>
              <w:t>Hội đồng nhân dân</w:t>
            </w:r>
            <w:r w:rsidR="008333A7" w:rsidRPr="0056248C">
              <w:rPr>
                <w:rFonts w:ascii="Times New Roman" w:eastAsia="Times New Roman" w:hAnsi="Times New Roman" w:cs="Times New Roman"/>
                <w:sz w:val="28"/>
                <w:szCs w:val="28"/>
                <w:lang w:val="vi-VN"/>
              </w:rPr>
              <w:t xml:space="preserve"> cấp xã có trách nhiệm chủ trì, phối hợp với Ban Thường trực Ủy ban Mặt trận Tổ quốc Việt Nam cùng cấp tổng hợp, phân loại các ý kiến, kiến nghị của cử tri</w:t>
            </w:r>
            <w:r w:rsidR="00B85230" w:rsidRPr="0056248C">
              <w:rPr>
                <w:rFonts w:ascii="Times New Roman" w:eastAsia="Times New Roman" w:hAnsi="Times New Roman" w:cs="Times New Roman"/>
                <w:sz w:val="28"/>
                <w:szCs w:val="28"/>
              </w:rPr>
              <w:t>”</w:t>
            </w:r>
            <w:r w:rsidR="008333A7" w:rsidRPr="0056248C">
              <w:rPr>
                <w:rFonts w:ascii="Times New Roman" w:eastAsia="Times New Roman" w:hAnsi="Times New Roman" w:cs="Times New Roman"/>
                <w:sz w:val="28"/>
                <w:szCs w:val="28"/>
                <w:lang w:val="vi-VN"/>
              </w:rPr>
              <w:t xml:space="preserve">. </w:t>
            </w:r>
          </w:p>
          <w:p w14:paraId="65BB89D6" w14:textId="4550FC84" w:rsidR="00B85230" w:rsidRPr="0056248C" w:rsidRDefault="004708B6" w:rsidP="004708B6">
            <w:pPr>
              <w:shd w:val="clear" w:color="auto" w:fill="FFFFFF"/>
              <w:spacing w:before="120" w:after="120" w:line="340" w:lineRule="exact"/>
              <w:jc w:val="both"/>
              <w:rPr>
                <w:rFonts w:ascii="Times New Roman" w:eastAsia="Calibri" w:hAnsi="Times New Roman" w:cs="Times New Roman"/>
                <w:sz w:val="28"/>
                <w:szCs w:val="28"/>
                <w:lang w:val="vi-VN"/>
              </w:rPr>
            </w:pPr>
            <w:r w:rsidRPr="0056248C">
              <w:rPr>
                <w:rFonts w:ascii="Times New Roman" w:eastAsia="Times New Roman" w:hAnsi="Times New Roman" w:cs="Times New Roman"/>
                <w:sz w:val="28"/>
                <w:szCs w:val="28"/>
              </w:rPr>
              <w:t xml:space="preserve">      </w:t>
            </w:r>
            <w:r w:rsidR="00B85230" w:rsidRPr="0056248C">
              <w:rPr>
                <w:rFonts w:ascii="Times New Roman" w:eastAsia="Times New Roman" w:hAnsi="Times New Roman" w:cs="Times New Roman"/>
                <w:sz w:val="28"/>
                <w:szCs w:val="28"/>
              </w:rPr>
              <w:t>b</w:t>
            </w:r>
            <w:r w:rsidR="00B85230" w:rsidRPr="0056248C">
              <w:rPr>
                <w:rFonts w:ascii="Times New Roman" w:eastAsia="Calibri" w:hAnsi="Times New Roman" w:cs="Times New Roman"/>
                <w:sz w:val="28"/>
                <w:szCs w:val="28"/>
              </w:rPr>
              <w:t>)</w:t>
            </w:r>
            <w:r w:rsidR="00B85230" w:rsidRPr="0056248C">
              <w:rPr>
                <w:rFonts w:ascii="Times New Roman" w:eastAsia="Calibri" w:hAnsi="Times New Roman" w:cs="Times New Roman"/>
                <w:sz w:val="28"/>
                <w:szCs w:val="28"/>
                <w:lang w:val="vi-VN"/>
              </w:rPr>
              <w:t xml:space="preserve"> Sửa đổi, bổ sung</w:t>
            </w:r>
            <w:r w:rsidR="00B85230" w:rsidRPr="0056248C">
              <w:rPr>
                <w:rFonts w:ascii="Times New Roman" w:eastAsia="Calibri" w:hAnsi="Times New Roman" w:cs="Times New Roman"/>
                <w:sz w:val="28"/>
                <w:szCs w:val="28"/>
              </w:rPr>
              <w:t xml:space="preserve"> khoản 3 </w:t>
            </w:r>
            <w:r w:rsidR="00B85230" w:rsidRPr="0056248C">
              <w:rPr>
                <w:rFonts w:ascii="Times New Roman" w:eastAsia="Calibri" w:hAnsi="Times New Roman" w:cs="Times New Roman"/>
                <w:sz w:val="28"/>
                <w:szCs w:val="28"/>
                <w:lang w:val="vi-VN"/>
              </w:rPr>
              <w:t>như sau:</w:t>
            </w:r>
          </w:p>
          <w:p w14:paraId="101ADCE8" w14:textId="4EF42A1F" w:rsidR="008333A7" w:rsidRPr="0056248C" w:rsidRDefault="00B85230" w:rsidP="004708B6">
            <w:pPr>
              <w:shd w:val="clear" w:color="auto" w:fill="FFFFFF"/>
              <w:spacing w:before="120" w:after="120" w:line="340" w:lineRule="exact"/>
              <w:jc w:val="both"/>
              <w:rPr>
                <w:rFonts w:ascii="Times New Roman" w:eastAsia="Times New Roman" w:hAnsi="Times New Roman" w:cs="Times New Roman"/>
                <w:sz w:val="28"/>
                <w:szCs w:val="28"/>
                <w:lang w:val="vi-VN"/>
              </w:rPr>
            </w:pPr>
            <w:r w:rsidRPr="0056248C">
              <w:rPr>
                <w:rFonts w:ascii="Times New Roman" w:eastAsia="Times New Roman" w:hAnsi="Times New Roman" w:cs="Times New Roman"/>
                <w:sz w:val="28"/>
                <w:szCs w:val="28"/>
              </w:rPr>
              <w:t xml:space="preserve">      “</w:t>
            </w:r>
            <w:r w:rsidR="008333A7" w:rsidRPr="0056248C">
              <w:rPr>
                <w:rFonts w:ascii="Times New Roman" w:eastAsia="Times New Roman" w:hAnsi="Times New Roman" w:cs="Times New Roman"/>
                <w:sz w:val="28"/>
                <w:szCs w:val="28"/>
                <w:lang w:val="vi-VN"/>
              </w:rPr>
              <w:t>3. Ban Thường trực Ủy ban Mặt trận Tổ quốc Việt Nam cấp tỉnh</w:t>
            </w:r>
            <w:r w:rsidR="005903AC" w:rsidRPr="0056248C">
              <w:rPr>
                <w:rFonts w:ascii="Times New Roman" w:eastAsia="Times New Roman" w:hAnsi="Times New Roman" w:cs="Times New Roman"/>
                <w:sz w:val="28"/>
                <w:szCs w:val="28"/>
              </w:rPr>
              <w:t xml:space="preserve"> </w:t>
            </w:r>
            <w:r w:rsidR="008333A7" w:rsidRPr="0056248C">
              <w:rPr>
                <w:rFonts w:ascii="Times New Roman" w:eastAsia="Times New Roman" w:hAnsi="Times New Roman" w:cs="Times New Roman"/>
                <w:sz w:val="28"/>
                <w:szCs w:val="28"/>
                <w:lang w:val="vi-VN"/>
              </w:rPr>
              <w:t>có trách nhiệm tổng hợp ý kiến, kiến nghị của Ban Thường trực Ủy ban Mặt trận Tổ quốc Việt Nam cấp</w:t>
            </w:r>
            <w:r w:rsidR="008333A7" w:rsidRPr="0056248C">
              <w:rPr>
                <w:rFonts w:ascii="Times New Roman" w:eastAsia="Times New Roman" w:hAnsi="Times New Roman" w:cs="Times New Roman"/>
                <w:sz w:val="28"/>
                <w:szCs w:val="28"/>
              </w:rPr>
              <w:t xml:space="preserve"> xã</w:t>
            </w:r>
            <w:r w:rsidR="008333A7" w:rsidRPr="0056248C">
              <w:rPr>
                <w:rFonts w:ascii="Times New Roman" w:eastAsia="Times New Roman" w:hAnsi="Times New Roman" w:cs="Times New Roman"/>
                <w:sz w:val="28"/>
                <w:szCs w:val="28"/>
                <w:lang w:val="vi-VN"/>
              </w:rPr>
              <w:t xml:space="preserve"> để phản ánh, kiến nghị với Ủy ban nhân dân cùng cấp</w:t>
            </w:r>
            <w:r w:rsidRPr="0056248C">
              <w:rPr>
                <w:rFonts w:ascii="Times New Roman" w:eastAsia="Times New Roman" w:hAnsi="Times New Roman" w:cs="Times New Roman"/>
                <w:sz w:val="28"/>
                <w:szCs w:val="28"/>
              </w:rPr>
              <w:t>”</w:t>
            </w:r>
            <w:r w:rsidR="008333A7" w:rsidRPr="0056248C">
              <w:rPr>
                <w:rFonts w:ascii="Times New Roman" w:eastAsia="Times New Roman" w:hAnsi="Times New Roman" w:cs="Times New Roman"/>
                <w:sz w:val="28"/>
                <w:szCs w:val="28"/>
                <w:lang w:val="vi-VN"/>
              </w:rPr>
              <w:t>.</w:t>
            </w:r>
          </w:p>
          <w:p w14:paraId="52F5BADF" w14:textId="380EE204" w:rsidR="0009549B" w:rsidRPr="0056248C" w:rsidRDefault="00CD7CCE" w:rsidP="00CD7CCE">
            <w:pPr>
              <w:shd w:val="clear" w:color="auto" w:fill="FFFFFF"/>
              <w:spacing w:before="120" w:after="120" w:line="340" w:lineRule="exact"/>
              <w:jc w:val="both"/>
              <w:rPr>
                <w:rFonts w:ascii="Times New Roman" w:eastAsia="Calibri" w:hAnsi="Times New Roman" w:cs="Times New Roman"/>
                <w:sz w:val="28"/>
                <w:szCs w:val="28"/>
                <w:lang w:val="vi-VN"/>
              </w:rPr>
            </w:pPr>
            <w:r w:rsidRPr="0056248C">
              <w:rPr>
                <w:rFonts w:ascii="Times New Roman" w:eastAsia="Times New Roman" w:hAnsi="Times New Roman" w:cs="Times New Roman"/>
                <w:spacing w:val="-4"/>
                <w:sz w:val="28"/>
                <w:szCs w:val="28"/>
              </w:rPr>
              <w:t xml:space="preserve">       </w:t>
            </w:r>
            <w:r w:rsidR="0009549B" w:rsidRPr="0056248C">
              <w:rPr>
                <w:rFonts w:ascii="Times New Roman" w:eastAsia="Times New Roman" w:hAnsi="Times New Roman" w:cs="Times New Roman"/>
                <w:spacing w:val="-4"/>
                <w:sz w:val="28"/>
                <w:szCs w:val="28"/>
              </w:rPr>
              <w:t>c</w:t>
            </w:r>
            <w:r w:rsidR="00B85230" w:rsidRPr="0056248C">
              <w:rPr>
                <w:rFonts w:ascii="Times New Roman" w:eastAsia="Calibri" w:hAnsi="Times New Roman" w:cs="Times New Roman"/>
                <w:sz w:val="28"/>
                <w:szCs w:val="28"/>
              </w:rPr>
              <w:t>)</w:t>
            </w:r>
            <w:r w:rsidR="00B85230" w:rsidRPr="0056248C">
              <w:rPr>
                <w:rFonts w:ascii="Times New Roman" w:eastAsia="Calibri" w:hAnsi="Times New Roman" w:cs="Times New Roman"/>
                <w:sz w:val="28"/>
                <w:szCs w:val="28"/>
                <w:lang w:val="vi-VN"/>
              </w:rPr>
              <w:t xml:space="preserve"> Sửa đổi, bổ sung</w:t>
            </w:r>
            <w:r w:rsidR="00B85230" w:rsidRPr="0056248C">
              <w:rPr>
                <w:rFonts w:ascii="Times New Roman" w:eastAsia="Calibri" w:hAnsi="Times New Roman" w:cs="Times New Roman"/>
                <w:sz w:val="28"/>
                <w:szCs w:val="28"/>
              </w:rPr>
              <w:t xml:space="preserve"> khoản 4</w:t>
            </w:r>
            <w:r w:rsidR="00B85230" w:rsidRPr="0056248C">
              <w:rPr>
                <w:rFonts w:ascii="Times New Roman" w:eastAsia="Calibri" w:hAnsi="Times New Roman" w:cs="Times New Roman"/>
                <w:sz w:val="28"/>
                <w:szCs w:val="28"/>
                <w:lang w:val="vi-VN"/>
              </w:rPr>
              <w:t xml:space="preserve"> như sau:</w:t>
            </w:r>
          </w:p>
          <w:p w14:paraId="7199780F" w14:textId="33CFBC3C" w:rsidR="008333A7" w:rsidRPr="0056248C" w:rsidRDefault="0009549B" w:rsidP="00CD7CCE">
            <w:pPr>
              <w:shd w:val="clear" w:color="auto" w:fill="FFFFFF"/>
              <w:spacing w:before="120" w:after="120" w:line="340" w:lineRule="exact"/>
              <w:jc w:val="both"/>
              <w:rPr>
                <w:rFonts w:ascii="Times New Roman" w:eastAsia="Times New Roman" w:hAnsi="Times New Roman" w:cs="Times New Roman"/>
                <w:bCs/>
                <w:spacing w:val="-4"/>
                <w:sz w:val="28"/>
                <w:szCs w:val="28"/>
                <w:lang w:val="vi-VN"/>
              </w:rPr>
            </w:pPr>
            <w:r w:rsidRPr="0056248C">
              <w:rPr>
                <w:rFonts w:ascii="Times New Roman" w:eastAsia="Times New Roman" w:hAnsi="Times New Roman" w:cs="Times New Roman"/>
                <w:spacing w:val="-4"/>
                <w:sz w:val="28"/>
                <w:szCs w:val="28"/>
              </w:rPr>
              <w:t xml:space="preserve">       “</w:t>
            </w:r>
            <w:r w:rsidR="008333A7" w:rsidRPr="0056248C">
              <w:rPr>
                <w:rFonts w:ascii="Times New Roman" w:eastAsia="Times New Roman" w:hAnsi="Times New Roman" w:cs="Times New Roman"/>
                <w:spacing w:val="-4"/>
                <w:sz w:val="28"/>
                <w:szCs w:val="28"/>
                <w:lang w:val="vi-VN"/>
              </w:rPr>
              <w:t>4</w:t>
            </w:r>
            <w:r w:rsidR="008333A7" w:rsidRPr="0056248C">
              <w:rPr>
                <w:rFonts w:ascii="Times New Roman" w:eastAsia="Times New Roman" w:hAnsi="Times New Roman" w:cs="Times New Roman"/>
                <w:spacing w:val="-8"/>
                <w:sz w:val="28"/>
                <w:szCs w:val="28"/>
                <w:lang w:val="vi-VN"/>
              </w:rPr>
              <w:t xml:space="preserve">. </w:t>
            </w:r>
            <w:r w:rsidR="008333A7" w:rsidRPr="0056248C">
              <w:rPr>
                <w:rFonts w:ascii="Times New Roman" w:eastAsia="Calibri" w:hAnsi="Times New Roman" w:cs="Times New Roman"/>
                <w:spacing w:val="-8"/>
                <w:sz w:val="28"/>
                <w:szCs w:val="28"/>
                <w:shd w:val="clear" w:color="auto" w:fill="FFFFFF"/>
                <w:lang w:val="vi-VN"/>
              </w:rPr>
              <w:t xml:space="preserve">Văn phòng Đoàn đại biểu Quốc hội và </w:t>
            </w:r>
            <w:r w:rsidR="008333A7" w:rsidRPr="0056248C">
              <w:rPr>
                <w:rFonts w:ascii="Times New Roman" w:eastAsia="Times New Roman" w:hAnsi="Times New Roman" w:cs="Times New Roman"/>
                <w:bCs/>
                <w:spacing w:val="-8"/>
                <w:sz w:val="28"/>
                <w:szCs w:val="28"/>
                <w:lang w:val="vi-VN"/>
              </w:rPr>
              <w:t>Hội đồng nhân dân</w:t>
            </w:r>
            <w:r w:rsidR="008333A7" w:rsidRPr="0056248C">
              <w:rPr>
                <w:rFonts w:ascii="Times New Roman" w:eastAsia="Calibri" w:hAnsi="Times New Roman" w:cs="Times New Roman"/>
                <w:spacing w:val="-8"/>
                <w:sz w:val="28"/>
                <w:szCs w:val="28"/>
                <w:shd w:val="clear" w:color="auto" w:fill="FFFFFF"/>
                <w:lang w:val="vi-VN"/>
              </w:rPr>
              <w:t xml:space="preserve"> cấp tỉnh, Văn phòng </w:t>
            </w:r>
            <w:r w:rsidR="008333A7" w:rsidRPr="0056248C">
              <w:rPr>
                <w:rFonts w:ascii="Times New Roman" w:eastAsia="Times New Roman" w:hAnsi="Times New Roman" w:cs="Times New Roman"/>
                <w:bCs/>
                <w:spacing w:val="-8"/>
                <w:sz w:val="28"/>
                <w:szCs w:val="28"/>
                <w:lang w:val="vi-VN"/>
              </w:rPr>
              <w:t>Hội đồng nhân dân</w:t>
            </w:r>
            <w:r w:rsidR="008333A7" w:rsidRPr="0056248C">
              <w:rPr>
                <w:rFonts w:ascii="Times New Roman" w:eastAsia="Calibri" w:hAnsi="Times New Roman" w:cs="Times New Roman"/>
                <w:spacing w:val="-8"/>
                <w:sz w:val="28"/>
                <w:szCs w:val="28"/>
                <w:shd w:val="clear" w:color="auto" w:fill="FFFFFF"/>
                <w:lang w:val="vi-VN"/>
              </w:rPr>
              <w:t xml:space="preserve"> và Ủy ban nhân dân cấp xã</w:t>
            </w:r>
            <w:r w:rsidR="008333A7" w:rsidRPr="0056248C">
              <w:rPr>
                <w:rFonts w:ascii="Times New Roman" w:eastAsia="Calibri" w:hAnsi="Times New Roman" w:cs="Times New Roman"/>
                <w:b/>
                <w:i/>
                <w:spacing w:val="-8"/>
                <w:sz w:val="28"/>
                <w:szCs w:val="28"/>
                <w:shd w:val="clear" w:color="auto" w:fill="FFFFFF"/>
                <w:lang w:val="vi-VN"/>
              </w:rPr>
              <w:t xml:space="preserve"> </w:t>
            </w:r>
            <w:r w:rsidR="008333A7" w:rsidRPr="0056248C">
              <w:rPr>
                <w:rFonts w:ascii="Times New Roman" w:eastAsia="Times New Roman" w:hAnsi="Times New Roman" w:cs="Times New Roman"/>
                <w:spacing w:val="-8"/>
                <w:sz w:val="28"/>
                <w:szCs w:val="28"/>
                <w:lang w:val="vi-VN"/>
              </w:rPr>
              <w:t xml:space="preserve">có trách nhiệm tập hợp, tổng hợp ý kiến, kiến nghị của cử tri do các Tổ đại biểu </w:t>
            </w:r>
            <w:r w:rsidR="008333A7" w:rsidRPr="0056248C">
              <w:rPr>
                <w:rFonts w:ascii="Times New Roman" w:eastAsia="Times New Roman" w:hAnsi="Times New Roman" w:cs="Times New Roman"/>
                <w:bCs/>
                <w:spacing w:val="-8"/>
                <w:sz w:val="28"/>
                <w:szCs w:val="28"/>
                <w:lang w:val="vi-VN"/>
              </w:rPr>
              <w:t>Hội đồng nhân dân</w:t>
            </w:r>
            <w:r w:rsidR="008333A7" w:rsidRPr="0056248C">
              <w:rPr>
                <w:rFonts w:ascii="Times New Roman" w:eastAsia="Times New Roman" w:hAnsi="Times New Roman" w:cs="Times New Roman"/>
                <w:spacing w:val="-8"/>
                <w:sz w:val="28"/>
                <w:szCs w:val="28"/>
                <w:lang w:val="vi-VN"/>
              </w:rPr>
              <w:t xml:space="preserve"> gửi đến Thường trực </w:t>
            </w:r>
            <w:r w:rsidR="008333A7" w:rsidRPr="0056248C">
              <w:rPr>
                <w:rFonts w:ascii="Times New Roman" w:eastAsia="Times New Roman" w:hAnsi="Times New Roman" w:cs="Times New Roman"/>
                <w:bCs/>
                <w:spacing w:val="-8"/>
                <w:sz w:val="28"/>
                <w:szCs w:val="28"/>
                <w:lang w:val="vi-VN"/>
              </w:rPr>
              <w:t>Hội đồng nhân dân</w:t>
            </w:r>
            <w:r w:rsidR="008333A7" w:rsidRPr="0056248C">
              <w:rPr>
                <w:rFonts w:ascii="Times New Roman" w:eastAsia="Times New Roman" w:hAnsi="Times New Roman" w:cs="Times New Roman"/>
                <w:spacing w:val="-8"/>
                <w:sz w:val="28"/>
                <w:szCs w:val="28"/>
                <w:lang w:val="vi-VN"/>
              </w:rPr>
              <w:t xml:space="preserve"> </w:t>
            </w:r>
            <w:r w:rsidR="008333A7" w:rsidRPr="0056248C">
              <w:rPr>
                <w:rFonts w:ascii="Times New Roman" w:eastAsia="Times New Roman" w:hAnsi="Times New Roman" w:cs="Times New Roman"/>
                <w:bCs/>
                <w:spacing w:val="-8"/>
                <w:sz w:val="28"/>
                <w:szCs w:val="28"/>
                <w:lang w:val="vi-VN"/>
              </w:rPr>
              <w:t>cùng cấp</w:t>
            </w:r>
            <w:r w:rsidR="008333A7" w:rsidRPr="0056248C">
              <w:rPr>
                <w:rFonts w:ascii="Times New Roman" w:eastAsia="Times New Roman" w:hAnsi="Times New Roman" w:cs="Times New Roman"/>
                <w:bCs/>
                <w:spacing w:val="-4"/>
                <w:sz w:val="28"/>
                <w:szCs w:val="28"/>
                <w:lang w:val="vi-VN"/>
              </w:rPr>
              <w:t>.</w:t>
            </w:r>
          </w:p>
          <w:p w14:paraId="32CD8536" w14:textId="43FB146B" w:rsidR="008333A7" w:rsidRPr="0056248C" w:rsidRDefault="00CD7CCE" w:rsidP="00CD7CCE">
            <w:pPr>
              <w:shd w:val="clear" w:color="auto" w:fill="FFFFFF"/>
              <w:spacing w:before="120" w:after="120" w:line="340" w:lineRule="exact"/>
              <w:jc w:val="both"/>
              <w:rPr>
                <w:rFonts w:ascii="Times New Roman" w:eastAsia="Times New Roman" w:hAnsi="Times New Roman" w:cs="Times New Roman"/>
                <w:sz w:val="28"/>
                <w:szCs w:val="28"/>
                <w:lang w:val="vi-VN"/>
              </w:rPr>
            </w:pPr>
            <w:r w:rsidRPr="0056248C">
              <w:rPr>
                <w:rFonts w:ascii="Times New Roman" w:eastAsia="Times New Roman" w:hAnsi="Times New Roman" w:cs="Times New Roman"/>
                <w:bCs/>
                <w:sz w:val="28"/>
                <w:szCs w:val="28"/>
              </w:rPr>
              <w:t xml:space="preserve">      </w:t>
            </w:r>
            <w:r w:rsidR="008333A7" w:rsidRPr="0056248C">
              <w:rPr>
                <w:rFonts w:ascii="Times New Roman" w:eastAsia="Times New Roman" w:hAnsi="Times New Roman" w:cs="Times New Roman"/>
                <w:bCs/>
                <w:sz w:val="28"/>
                <w:szCs w:val="28"/>
                <w:lang w:val="vi-VN"/>
              </w:rPr>
              <w:t xml:space="preserve">Thường trực </w:t>
            </w:r>
            <w:r w:rsidR="008333A7" w:rsidRPr="0056248C">
              <w:rPr>
                <w:rFonts w:ascii="Times New Roman" w:eastAsia="Calibri" w:hAnsi="Times New Roman" w:cs="Times New Roman"/>
                <w:bCs/>
                <w:sz w:val="28"/>
                <w:szCs w:val="28"/>
                <w:lang w:val="vi-VN"/>
              </w:rPr>
              <w:t>Hội đồng nhân dân</w:t>
            </w:r>
            <w:r w:rsidR="008333A7" w:rsidRPr="0056248C">
              <w:rPr>
                <w:rFonts w:ascii="Times New Roman" w:eastAsia="Times New Roman" w:hAnsi="Times New Roman" w:cs="Times New Roman"/>
                <w:bCs/>
                <w:sz w:val="28"/>
                <w:szCs w:val="28"/>
                <w:lang w:val="vi-VN"/>
              </w:rPr>
              <w:t xml:space="preserve"> có trách nhiệm chủ trì, phối hợp với Ban Thường trực Ủy ban Mặt trận Tổ quốc Việt Nam cùng cấp tập hợp, tổng hợp báo cáo</w:t>
            </w:r>
            <w:r w:rsidR="008333A7" w:rsidRPr="0056248C">
              <w:rPr>
                <w:rFonts w:ascii="Times New Roman" w:eastAsia="Times New Roman" w:hAnsi="Times New Roman" w:cs="Times New Roman"/>
                <w:sz w:val="28"/>
                <w:szCs w:val="28"/>
                <w:lang w:val="vi-VN"/>
              </w:rPr>
              <w:t xml:space="preserve">; phân loại, chuyển đến cơ quan, tổ chức, </w:t>
            </w:r>
            <w:r w:rsidR="008333A7" w:rsidRPr="0056248C">
              <w:rPr>
                <w:rFonts w:ascii="Times New Roman" w:eastAsia="Times New Roman" w:hAnsi="Times New Roman" w:cs="Times New Roman"/>
                <w:bCs/>
                <w:sz w:val="28"/>
                <w:szCs w:val="28"/>
                <w:lang w:val="vi-VN"/>
              </w:rPr>
              <w:t>cá nhân</w:t>
            </w:r>
            <w:r w:rsidR="008333A7" w:rsidRPr="0056248C">
              <w:rPr>
                <w:rFonts w:ascii="Times New Roman" w:eastAsia="Times New Roman" w:hAnsi="Times New Roman" w:cs="Times New Roman"/>
                <w:sz w:val="28"/>
                <w:szCs w:val="28"/>
                <w:lang w:val="vi-VN"/>
              </w:rPr>
              <w:t xml:space="preserve"> có thẩm quyền, yêu cầu giải quyết, trả lời cử tri</w:t>
            </w:r>
            <w:r w:rsidR="00FB72E5" w:rsidRPr="0056248C">
              <w:rPr>
                <w:rFonts w:ascii="Times New Roman" w:eastAsia="Times New Roman" w:hAnsi="Times New Roman" w:cs="Times New Roman"/>
                <w:sz w:val="28"/>
                <w:szCs w:val="28"/>
              </w:rPr>
              <w:t>.</w:t>
            </w:r>
            <w:r w:rsidR="005903AC" w:rsidRPr="0056248C">
              <w:rPr>
                <w:rFonts w:ascii="Times New Roman" w:eastAsia="Times New Roman" w:hAnsi="Times New Roman" w:cs="Times New Roman"/>
                <w:spacing w:val="-4"/>
                <w:sz w:val="28"/>
                <w:szCs w:val="28"/>
              </w:rPr>
              <w:t>”</w:t>
            </w:r>
            <w:r w:rsidR="008333A7" w:rsidRPr="0056248C">
              <w:rPr>
                <w:rFonts w:ascii="Times New Roman" w:eastAsia="Times New Roman" w:hAnsi="Times New Roman" w:cs="Times New Roman"/>
                <w:spacing w:val="-4"/>
                <w:sz w:val="28"/>
                <w:szCs w:val="28"/>
                <w:lang w:val="vi-VN"/>
              </w:rPr>
              <w:t>.</w:t>
            </w:r>
          </w:p>
        </w:tc>
      </w:tr>
      <w:tr w:rsidR="0056248C" w:rsidRPr="0056248C" w14:paraId="0601FBD5" w14:textId="77777777" w:rsidTr="00446A60">
        <w:trPr>
          <w:jc w:val="center"/>
        </w:trPr>
        <w:tc>
          <w:tcPr>
            <w:tcW w:w="5000" w:type="pct"/>
            <w:vAlign w:val="center"/>
          </w:tcPr>
          <w:p w14:paraId="5192C0F9" w14:textId="1832BAAE" w:rsidR="0023055A" w:rsidRPr="0056248C" w:rsidRDefault="001558A8" w:rsidP="001558A8">
            <w:pPr>
              <w:spacing w:before="120" w:after="120" w:line="340" w:lineRule="exact"/>
              <w:jc w:val="both"/>
              <w:rPr>
                <w:rFonts w:ascii="Times New Roman" w:eastAsia="Times New Roman" w:hAnsi="Times New Roman" w:cs="Times New Roman"/>
                <w:bCs/>
                <w:sz w:val="28"/>
                <w:szCs w:val="28"/>
              </w:rPr>
            </w:pPr>
            <w:r w:rsidRPr="0056248C">
              <w:rPr>
                <w:rFonts w:ascii="Times New Roman" w:eastAsia="Times New Roman" w:hAnsi="Times New Roman" w:cs="Times New Roman"/>
                <w:bCs/>
                <w:sz w:val="28"/>
                <w:szCs w:val="28"/>
              </w:rPr>
              <w:t xml:space="preserve">       </w:t>
            </w:r>
            <w:r w:rsidR="00B34501" w:rsidRPr="0056248C">
              <w:rPr>
                <w:rFonts w:ascii="Times New Roman" w:eastAsia="Times New Roman" w:hAnsi="Times New Roman" w:cs="Times New Roman"/>
                <w:bCs/>
                <w:sz w:val="28"/>
                <w:szCs w:val="28"/>
              </w:rPr>
              <w:t>1</w:t>
            </w:r>
            <w:r w:rsidR="006C360C" w:rsidRPr="0056248C">
              <w:rPr>
                <w:rFonts w:ascii="Times New Roman" w:eastAsia="Times New Roman" w:hAnsi="Times New Roman" w:cs="Times New Roman"/>
                <w:bCs/>
                <w:sz w:val="28"/>
                <w:szCs w:val="28"/>
              </w:rPr>
              <w:t>6</w:t>
            </w:r>
            <w:r w:rsidR="0023055A" w:rsidRPr="0056248C">
              <w:rPr>
                <w:rFonts w:ascii="Times New Roman" w:eastAsia="Times New Roman" w:hAnsi="Times New Roman" w:cs="Times New Roman"/>
                <w:bCs/>
                <w:sz w:val="28"/>
                <w:szCs w:val="28"/>
              </w:rPr>
              <w:t xml:space="preserve">. Sửa đổi, bổ sung </w:t>
            </w:r>
            <w:r w:rsidR="00C520FF" w:rsidRPr="0056248C">
              <w:rPr>
                <w:rFonts w:ascii="Times New Roman" w:eastAsia="Times New Roman" w:hAnsi="Times New Roman" w:cs="Times New Roman"/>
                <w:bCs/>
                <w:sz w:val="28"/>
                <w:szCs w:val="28"/>
              </w:rPr>
              <w:t xml:space="preserve">khoản 2 </w:t>
            </w:r>
            <w:r w:rsidR="0023055A" w:rsidRPr="0056248C">
              <w:rPr>
                <w:rFonts w:ascii="Times New Roman" w:eastAsia="Times New Roman" w:hAnsi="Times New Roman" w:cs="Times New Roman"/>
                <w:bCs/>
                <w:sz w:val="28"/>
                <w:szCs w:val="28"/>
              </w:rPr>
              <w:t>Điều 4</w:t>
            </w:r>
            <w:r w:rsidR="00FC6CBD" w:rsidRPr="0056248C">
              <w:rPr>
                <w:rFonts w:ascii="Times New Roman" w:eastAsia="Times New Roman" w:hAnsi="Times New Roman" w:cs="Times New Roman"/>
                <w:bCs/>
                <w:sz w:val="28"/>
                <w:szCs w:val="28"/>
              </w:rPr>
              <w:t>2</w:t>
            </w:r>
            <w:r w:rsidR="0023055A" w:rsidRPr="0056248C">
              <w:rPr>
                <w:rFonts w:ascii="Times New Roman" w:eastAsia="Times New Roman" w:hAnsi="Times New Roman" w:cs="Times New Roman"/>
                <w:bCs/>
                <w:sz w:val="28"/>
                <w:szCs w:val="28"/>
              </w:rPr>
              <w:t xml:space="preserve"> như sau:</w:t>
            </w:r>
          </w:p>
        </w:tc>
      </w:tr>
      <w:tr w:rsidR="0056248C" w:rsidRPr="0056248C" w14:paraId="0F2679DF" w14:textId="77777777" w:rsidTr="00446A60">
        <w:trPr>
          <w:jc w:val="center"/>
        </w:trPr>
        <w:tc>
          <w:tcPr>
            <w:tcW w:w="5000" w:type="pct"/>
            <w:vAlign w:val="center"/>
          </w:tcPr>
          <w:p w14:paraId="324C8B63" w14:textId="1389A7A4" w:rsidR="008333A7" w:rsidRPr="0056248C" w:rsidRDefault="001558A8" w:rsidP="001558A8">
            <w:pPr>
              <w:shd w:val="clear" w:color="auto" w:fill="FFFFFF"/>
              <w:spacing w:before="120" w:after="120" w:line="340" w:lineRule="exact"/>
              <w:jc w:val="both"/>
              <w:rPr>
                <w:rFonts w:ascii="Times New Roman" w:eastAsia="Times New Roman" w:hAnsi="Times New Roman" w:cs="Times New Roman"/>
                <w:sz w:val="28"/>
                <w:szCs w:val="28"/>
                <w:lang w:val="vi-VN"/>
              </w:rPr>
            </w:pPr>
            <w:r w:rsidRPr="0056248C">
              <w:rPr>
                <w:rFonts w:ascii="Times New Roman" w:eastAsia="Times New Roman" w:hAnsi="Times New Roman" w:cs="Times New Roman"/>
                <w:bCs/>
                <w:sz w:val="28"/>
                <w:szCs w:val="28"/>
              </w:rPr>
              <w:t xml:space="preserve">        </w:t>
            </w:r>
            <w:r w:rsidR="00C520FF" w:rsidRPr="0056248C">
              <w:rPr>
                <w:rFonts w:ascii="Times New Roman" w:eastAsia="Times New Roman" w:hAnsi="Times New Roman" w:cs="Times New Roman"/>
                <w:bCs/>
                <w:sz w:val="28"/>
                <w:szCs w:val="28"/>
              </w:rPr>
              <w:t>“</w:t>
            </w:r>
            <w:r w:rsidR="008333A7" w:rsidRPr="0056248C">
              <w:rPr>
                <w:rFonts w:ascii="Times New Roman" w:eastAsia="Times New Roman" w:hAnsi="Times New Roman" w:cs="Times New Roman"/>
                <w:bCs/>
                <w:sz w:val="28"/>
                <w:szCs w:val="28"/>
                <w:lang w:val="vi-VN"/>
              </w:rPr>
              <w:t>2.</w:t>
            </w:r>
            <w:r w:rsidR="008333A7" w:rsidRPr="0056248C">
              <w:rPr>
                <w:rFonts w:ascii="Times New Roman" w:eastAsia="Times New Roman" w:hAnsi="Times New Roman" w:cs="Times New Roman"/>
                <w:sz w:val="28"/>
                <w:szCs w:val="28"/>
                <w:lang w:val="vi-VN"/>
              </w:rPr>
              <w:t xml:space="preserve"> Ban Thường trực Ủy ban Mặt trận Tổ quốc Việt Nam cấp đại biểu tiếp xúc cử tri</w:t>
            </w:r>
            <w:r w:rsidR="008333A7" w:rsidRPr="0056248C">
              <w:rPr>
                <w:rFonts w:ascii="Times New Roman" w:eastAsia="Times New Roman" w:hAnsi="Times New Roman" w:cs="Times New Roman"/>
                <w:bCs/>
                <w:sz w:val="28"/>
                <w:szCs w:val="28"/>
                <w:lang w:val="vi-VN"/>
              </w:rPr>
              <w:t xml:space="preserve"> có trách nhiệm phối hợp với Tổ đại biểu </w:t>
            </w:r>
            <w:r w:rsidR="008333A7" w:rsidRPr="0056248C">
              <w:rPr>
                <w:rFonts w:ascii="Times New Roman" w:eastAsia="Calibri" w:hAnsi="Times New Roman" w:cs="Times New Roman"/>
                <w:bCs/>
                <w:sz w:val="28"/>
                <w:szCs w:val="28"/>
                <w:lang w:val="vi-VN"/>
              </w:rPr>
              <w:t>Hội đồng nhân dân</w:t>
            </w:r>
            <w:r w:rsidR="008333A7" w:rsidRPr="0056248C">
              <w:rPr>
                <w:rFonts w:ascii="Times New Roman" w:eastAsia="Times New Roman" w:hAnsi="Times New Roman" w:cs="Times New Roman"/>
                <w:sz w:val="28"/>
                <w:szCs w:val="28"/>
                <w:lang w:val="vi-VN"/>
              </w:rPr>
              <w:t xml:space="preserve"> cấp tỉnh</w:t>
            </w:r>
            <w:r w:rsidR="00C520FF" w:rsidRPr="0056248C">
              <w:rPr>
                <w:rFonts w:ascii="Times New Roman" w:eastAsia="Times New Roman" w:hAnsi="Times New Roman" w:cs="Times New Roman"/>
                <w:sz w:val="28"/>
                <w:szCs w:val="28"/>
              </w:rPr>
              <w:t>,</w:t>
            </w:r>
            <w:r w:rsidR="008333A7" w:rsidRPr="0056248C">
              <w:rPr>
                <w:rFonts w:ascii="Times New Roman" w:eastAsia="Times New Roman" w:hAnsi="Times New Roman" w:cs="Times New Roman"/>
                <w:sz w:val="28"/>
                <w:szCs w:val="28"/>
                <w:lang w:val="vi-VN"/>
              </w:rPr>
              <w:t xml:space="preserve"> Thường trực </w:t>
            </w:r>
            <w:r w:rsidR="008333A7" w:rsidRPr="0056248C">
              <w:rPr>
                <w:rFonts w:ascii="Times New Roman" w:eastAsia="Times New Roman" w:hAnsi="Times New Roman" w:cs="Times New Roman"/>
                <w:bCs/>
                <w:spacing w:val="-2"/>
                <w:sz w:val="28"/>
                <w:szCs w:val="28"/>
                <w:lang w:val="vi-VN"/>
              </w:rPr>
              <w:t>Hội đồng nhân dân</w:t>
            </w:r>
            <w:r w:rsidR="008333A7" w:rsidRPr="0056248C">
              <w:rPr>
                <w:rFonts w:ascii="Times New Roman" w:eastAsia="Times New Roman" w:hAnsi="Times New Roman" w:cs="Times New Roman"/>
                <w:sz w:val="28"/>
                <w:szCs w:val="28"/>
                <w:lang w:val="vi-VN"/>
              </w:rPr>
              <w:t xml:space="preserve"> cấp xã tổng hợp ý kiến, kiến nghị của cử tri thông qua Ban Thường trực Ủy ban Mặt trận Tổ quốc Việt Nam cấp đơn vị hành chính thuộc đơn vị bầu cử của đại biểu và các thành viên của Mặt trận.</w:t>
            </w:r>
          </w:p>
          <w:p w14:paraId="46D25C29" w14:textId="70DAD4CF" w:rsidR="008333A7" w:rsidRPr="0056248C" w:rsidRDefault="001558A8" w:rsidP="001558A8">
            <w:pPr>
              <w:shd w:val="clear" w:color="auto" w:fill="FFFFFF"/>
              <w:spacing w:before="120" w:after="120" w:line="340" w:lineRule="exact"/>
              <w:jc w:val="both"/>
              <w:rPr>
                <w:rFonts w:ascii="Times New Roman" w:eastAsia="Calibri" w:hAnsi="Times New Roman" w:cs="Times New Roman"/>
                <w:sz w:val="28"/>
                <w:szCs w:val="28"/>
                <w:lang w:val="vi-VN"/>
              </w:rPr>
            </w:pPr>
            <w:r w:rsidRPr="0056248C">
              <w:rPr>
                <w:rFonts w:ascii="Times New Roman" w:eastAsia="Times New Roman" w:hAnsi="Times New Roman" w:cs="Times New Roman"/>
                <w:bCs/>
                <w:sz w:val="28"/>
                <w:szCs w:val="28"/>
              </w:rPr>
              <w:lastRenderedPageBreak/>
              <w:t xml:space="preserve">        </w:t>
            </w:r>
            <w:r w:rsidR="008333A7" w:rsidRPr="0056248C">
              <w:rPr>
                <w:rFonts w:ascii="Times New Roman" w:eastAsia="Times New Roman" w:hAnsi="Times New Roman" w:cs="Times New Roman"/>
                <w:bCs/>
                <w:sz w:val="28"/>
                <w:szCs w:val="28"/>
                <w:lang w:val="vi-VN"/>
              </w:rPr>
              <w:t>Chậm nhất 07 ngày làm việc, trước ngày khai mạc kỳ họp, báo cáo tổng hợp ý kiến, kiến nghị của cử tri và Nhân dân địa phương được gửi đến Ủy ban nhân dân cùng cấp xem xét, giải quyết theo thẩm quyền</w:t>
            </w:r>
            <w:r w:rsidR="00C520FF" w:rsidRPr="0056248C">
              <w:rPr>
                <w:rFonts w:ascii="Times New Roman" w:eastAsia="Times New Roman" w:hAnsi="Times New Roman" w:cs="Times New Roman"/>
                <w:bCs/>
                <w:sz w:val="28"/>
                <w:szCs w:val="28"/>
              </w:rPr>
              <w:t>”</w:t>
            </w:r>
            <w:r w:rsidR="008333A7" w:rsidRPr="0056248C">
              <w:rPr>
                <w:rFonts w:ascii="Times New Roman" w:eastAsia="Times New Roman" w:hAnsi="Times New Roman" w:cs="Times New Roman"/>
                <w:bCs/>
                <w:sz w:val="28"/>
                <w:szCs w:val="28"/>
                <w:lang w:val="vi-VN"/>
              </w:rPr>
              <w:t>.</w:t>
            </w:r>
          </w:p>
        </w:tc>
      </w:tr>
      <w:tr w:rsidR="0056248C" w:rsidRPr="0056248C" w14:paraId="5FDF9121" w14:textId="77777777" w:rsidTr="00446A60">
        <w:trPr>
          <w:jc w:val="center"/>
        </w:trPr>
        <w:tc>
          <w:tcPr>
            <w:tcW w:w="5000" w:type="pct"/>
            <w:vAlign w:val="center"/>
          </w:tcPr>
          <w:p w14:paraId="55C774FA" w14:textId="6F76EA5A" w:rsidR="00252877" w:rsidRPr="0056248C" w:rsidRDefault="001558A8" w:rsidP="001558A8">
            <w:pPr>
              <w:shd w:val="clear" w:color="auto" w:fill="FFFFFF"/>
              <w:spacing w:before="120" w:after="120" w:line="340" w:lineRule="exact"/>
              <w:jc w:val="both"/>
              <w:rPr>
                <w:rFonts w:ascii="Times New Roman" w:eastAsia="Times New Roman" w:hAnsi="Times New Roman" w:cs="Times New Roman"/>
                <w:bCs/>
                <w:sz w:val="28"/>
                <w:szCs w:val="28"/>
              </w:rPr>
            </w:pPr>
            <w:r w:rsidRPr="0056248C">
              <w:rPr>
                <w:rFonts w:ascii="Times New Roman" w:eastAsia="Times New Roman" w:hAnsi="Times New Roman" w:cs="Times New Roman"/>
                <w:bCs/>
                <w:sz w:val="28"/>
                <w:szCs w:val="28"/>
              </w:rPr>
              <w:lastRenderedPageBreak/>
              <w:t xml:space="preserve">        </w:t>
            </w:r>
            <w:r w:rsidR="00B34501" w:rsidRPr="0056248C">
              <w:rPr>
                <w:rFonts w:ascii="Times New Roman" w:eastAsia="Times New Roman" w:hAnsi="Times New Roman" w:cs="Times New Roman"/>
                <w:bCs/>
                <w:sz w:val="28"/>
                <w:szCs w:val="28"/>
              </w:rPr>
              <w:t>1</w:t>
            </w:r>
            <w:r w:rsidR="002B4F85" w:rsidRPr="0056248C">
              <w:rPr>
                <w:rFonts w:ascii="Times New Roman" w:eastAsia="Times New Roman" w:hAnsi="Times New Roman" w:cs="Times New Roman"/>
                <w:bCs/>
                <w:sz w:val="28"/>
                <w:szCs w:val="28"/>
              </w:rPr>
              <w:t>7</w:t>
            </w:r>
            <w:r w:rsidR="00252877" w:rsidRPr="0056248C">
              <w:rPr>
                <w:rFonts w:ascii="Times New Roman" w:eastAsia="Times New Roman" w:hAnsi="Times New Roman" w:cs="Times New Roman"/>
                <w:bCs/>
                <w:sz w:val="28"/>
                <w:szCs w:val="28"/>
              </w:rPr>
              <w:t>. Sửa đổi, bổ sung Điều 43 như sau:</w:t>
            </w:r>
          </w:p>
        </w:tc>
      </w:tr>
      <w:tr w:rsidR="0056248C" w:rsidRPr="0056248C" w14:paraId="02C7A028" w14:textId="77777777" w:rsidTr="00446A60">
        <w:trPr>
          <w:jc w:val="center"/>
        </w:trPr>
        <w:tc>
          <w:tcPr>
            <w:tcW w:w="5000" w:type="pct"/>
            <w:vAlign w:val="center"/>
          </w:tcPr>
          <w:p w14:paraId="521E25D8" w14:textId="024BBCA1" w:rsidR="008333A7" w:rsidRPr="0056248C" w:rsidRDefault="007F576F" w:rsidP="007F576F">
            <w:pPr>
              <w:shd w:val="clear" w:color="auto" w:fill="FFFFFF"/>
              <w:spacing w:before="120" w:after="120" w:line="340" w:lineRule="exact"/>
              <w:jc w:val="both"/>
              <w:rPr>
                <w:rFonts w:ascii="Times New Roman" w:eastAsia="Calibri" w:hAnsi="Times New Roman" w:cs="Times New Roman"/>
                <w:b/>
                <w:sz w:val="28"/>
                <w:szCs w:val="28"/>
                <w:lang w:val="vi-VN"/>
              </w:rPr>
            </w:pPr>
            <w:r w:rsidRPr="0056248C">
              <w:rPr>
                <w:rFonts w:ascii="Times New Roman" w:eastAsia="Calibri" w:hAnsi="Times New Roman" w:cs="Times New Roman"/>
                <w:b/>
                <w:sz w:val="28"/>
                <w:szCs w:val="28"/>
              </w:rPr>
              <w:t xml:space="preserve">         </w:t>
            </w:r>
            <w:r w:rsidR="00252877" w:rsidRPr="0056248C">
              <w:rPr>
                <w:rFonts w:ascii="Times New Roman" w:eastAsia="Calibri" w:hAnsi="Times New Roman" w:cs="Times New Roman"/>
                <w:b/>
                <w:sz w:val="28"/>
                <w:szCs w:val="28"/>
              </w:rPr>
              <w:t>“</w:t>
            </w:r>
            <w:r w:rsidR="008333A7" w:rsidRPr="0056248C">
              <w:rPr>
                <w:rFonts w:ascii="Times New Roman" w:eastAsia="Calibri" w:hAnsi="Times New Roman" w:cs="Times New Roman"/>
                <w:b/>
                <w:sz w:val="28"/>
                <w:szCs w:val="28"/>
                <w:lang w:val="vi-VN"/>
              </w:rPr>
              <w:t>Điều 43</w:t>
            </w:r>
            <w:r w:rsidR="008333A7" w:rsidRPr="0056248C">
              <w:rPr>
                <w:rFonts w:ascii="Times New Roman" w:eastAsia="Calibri" w:hAnsi="Times New Roman" w:cs="Times New Roman"/>
                <w:b/>
                <w:iCs/>
                <w:sz w:val="28"/>
                <w:szCs w:val="28"/>
                <w:lang w:val="vi-VN"/>
              </w:rPr>
              <w:t>.</w:t>
            </w:r>
            <w:r w:rsidR="008333A7" w:rsidRPr="0056248C">
              <w:rPr>
                <w:rFonts w:ascii="Times New Roman" w:eastAsia="Calibri" w:hAnsi="Times New Roman" w:cs="Times New Roman"/>
                <w:b/>
                <w:sz w:val="28"/>
                <w:szCs w:val="28"/>
                <w:lang w:val="vi-VN"/>
              </w:rPr>
              <w:t xml:space="preserve"> Tổng hợp nhận xét của cử tri thông qua hoạt động tiếp xúc cử tri của đại biểu Hội đồng nhân dân</w:t>
            </w:r>
          </w:p>
          <w:p w14:paraId="040D06B9" w14:textId="2EA2F1D1" w:rsidR="008333A7" w:rsidRPr="0056248C" w:rsidRDefault="008333A7" w:rsidP="00D24B01">
            <w:pPr>
              <w:shd w:val="clear" w:color="auto" w:fill="FFFFFF"/>
              <w:spacing w:before="120" w:after="120" w:line="340" w:lineRule="exact"/>
              <w:ind w:firstLine="720"/>
              <w:jc w:val="both"/>
              <w:rPr>
                <w:rFonts w:ascii="Times New Roman" w:eastAsia="Times New Roman" w:hAnsi="Times New Roman" w:cs="Times New Roman"/>
                <w:bCs/>
                <w:sz w:val="28"/>
                <w:szCs w:val="28"/>
              </w:rPr>
            </w:pPr>
            <w:r w:rsidRPr="0056248C">
              <w:rPr>
                <w:rFonts w:ascii="Times New Roman" w:eastAsia="Calibri" w:hAnsi="Times New Roman" w:cs="Times New Roman"/>
                <w:sz w:val="28"/>
                <w:szCs w:val="28"/>
                <w:lang w:val="vi-VN"/>
              </w:rPr>
              <w:t xml:space="preserve">Tổ đại biểu </w:t>
            </w:r>
            <w:r w:rsidRPr="0056248C">
              <w:rPr>
                <w:rFonts w:ascii="Times New Roman" w:eastAsia="Calibri" w:hAnsi="Times New Roman" w:cs="Times New Roman"/>
                <w:bCs/>
                <w:sz w:val="28"/>
                <w:szCs w:val="28"/>
                <w:lang w:val="vi-VN"/>
              </w:rPr>
              <w:t>Hội đồng nhân dân</w:t>
            </w:r>
            <w:r w:rsidRPr="0056248C">
              <w:rPr>
                <w:rFonts w:ascii="Times New Roman" w:eastAsia="Calibri" w:hAnsi="Times New Roman" w:cs="Times New Roman"/>
                <w:sz w:val="28"/>
                <w:szCs w:val="28"/>
                <w:lang w:val="vi-VN"/>
              </w:rPr>
              <w:t xml:space="preserve"> cấp tỉnh, </w:t>
            </w:r>
            <w:r w:rsidRPr="0056248C">
              <w:rPr>
                <w:rFonts w:ascii="Times New Roman" w:eastAsia="Calibri" w:hAnsi="Times New Roman" w:cs="Times New Roman"/>
                <w:sz w:val="28"/>
                <w:szCs w:val="28"/>
              </w:rPr>
              <w:t>cấp xã và</w:t>
            </w:r>
            <w:r w:rsidRPr="0056248C">
              <w:rPr>
                <w:rFonts w:ascii="Times New Roman" w:eastAsia="Calibri" w:hAnsi="Times New Roman" w:cs="Times New Roman"/>
                <w:sz w:val="28"/>
                <w:szCs w:val="28"/>
                <w:lang w:val="vi-VN"/>
              </w:rPr>
              <w:t xml:space="preserve"> Ban Thường trực Ủy ban Mặt trận Tổ quốc Việt Nam cùng cấp có trách nhiệm tổng hợp và báo cáo Thường trực </w:t>
            </w:r>
            <w:r w:rsidRPr="0056248C">
              <w:rPr>
                <w:rFonts w:ascii="Times New Roman" w:eastAsia="Times New Roman" w:hAnsi="Times New Roman" w:cs="Times New Roman"/>
                <w:bCs/>
                <w:spacing w:val="-2"/>
                <w:sz w:val="28"/>
                <w:szCs w:val="28"/>
                <w:lang w:val="vi-VN"/>
              </w:rPr>
              <w:t>Hội đồng nhân dân</w:t>
            </w:r>
            <w:r w:rsidRPr="0056248C">
              <w:rPr>
                <w:rFonts w:ascii="Times New Roman" w:eastAsia="Calibri" w:hAnsi="Times New Roman" w:cs="Times New Roman"/>
                <w:sz w:val="28"/>
                <w:szCs w:val="28"/>
                <w:lang w:val="vi-VN"/>
              </w:rPr>
              <w:t xml:space="preserve"> cùng cấp về nhận xét của cử tri </w:t>
            </w:r>
            <w:r w:rsidRPr="0056248C">
              <w:rPr>
                <w:rFonts w:ascii="Times New Roman" w:eastAsia="Calibri" w:hAnsi="Times New Roman" w:cs="Times New Roman"/>
                <w:bCs/>
                <w:sz w:val="28"/>
                <w:szCs w:val="28"/>
                <w:lang w:val="vi-VN"/>
              </w:rPr>
              <w:t>về</w:t>
            </w:r>
            <w:r w:rsidRPr="0056248C">
              <w:rPr>
                <w:rFonts w:ascii="Times New Roman" w:eastAsia="Times New Roman" w:hAnsi="Times New Roman" w:cs="Times New Roman"/>
                <w:bCs/>
                <w:sz w:val="28"/>
                <w:szCs w:val="28"/>
                <w:lang w:val="vi-VN"/>
              </w:rPr>
              <w:t xml:space="preserve"> hoạt động của </w:t>
            </w:r>
            <w:r w:rsidRPr="0056248C">
              <w:rPr>
                <w:rFonts w:ascii="Times New Roman" w:eastAsia="Calibri" w:hAnsi="Times New Roman" w:cs="Times New Roman"/>
                <w:bCs/>
                <w:sz w:val="28"/>
                <w:szCs w:val="28"/>
                <w:lang w:val="vi-VN"/>
              </w:rPr>
              <w:t>Hội đồng nhân dân</w:t>
            </w:r>
            <w:r w:rsidRPr="0056248C">
              <w:rPr>
                <w:rFonts w:ascii="Times New Roman" w:eastAsia="Times New Roman" w:hAnsi="Times New Roman" w:cs="Times New Roman"/>
                <w:bCs/>
                <w:sz w:val="28"/>
                <w:szCs w:val="28"/>
                <w:lang w:val="vi-VN"/>
              </w:rPr>
              <w:t xml:space="preserve">, Thường trực </w:t>
            </w:r>
            <w:r w:rsidRPr="0056248C">
              <w:rPr>
                <w:rFonts w:ascii="Times New Roman" w:eastAsia="Calibri" w:hAnsi="Times New Roman" w:cs="Times New Roman"/>
                <w:bCs/>
                <w:sz w:val="28"/>
                <w:szCs w:val="28"/>
                <w:lang w:val="vi-VN"/>
              </w:rPr>
              <w:t>Hội đồng nhân dân</w:t>
            </w:r>
            <w:r w:rsidRPr="0056248C">
              <w:rPr>
                <w:rFonts w:ascii="Times New Roman" w:eastAsia="Times New Roman" w:hAnsi="Times New Roman" w:cs="Times New Roman"/>
                <w:bCs/>
                <w:sz w:val="28"/>
                <w:szCs w:val="28"/>
                <w:lang w:val="vi-VN"/>
              </w:rPr>
              <w:t xml:space="preserve">, các Ban của </w:t>
            </w:r>
            <w:r w:rsidRPr="0056248C">
              <w:rPr>
                <w:rFonts w:ascii="Times New Roman" w:eastAsia="Calibri" w:hAnsi="Times New Roman" w:cs="Times New Roman"/>
                <w:bCs/>
                <w:sz w:val="28"/>
                <w:szCs w:val="28"/>
                <w:lang w:val="vi-VN"/>
              </w:rPr>
              <w:t>Hội đồng nhân dân</w:t>
            </w:r>
            <w:r w:rsidRPr="0056248C">
              <w:rPr>
                <w:rFonts w:ascii="Times New Roman" w:eastAsia="Times New Roman" w:hAnsi="Times New Roman" w:cs="Times New Roman"/>
                <w:bCs/>
                <w:sz w:val="28"/>
                <w:szCs w:val="28"/>
                <w:lang w:val="vi-VN"/>
              </w:rPr>
              <w:t xml:space="preserve">, đại biểu </w:t>
            </w:r>
            <w:r w:rsidRPr="0056248C">
              <w:rPr>
                <w:rFonts w:ascii="Times New Roman" w:eastAsia="Calibri" w:hAnsi="Times New Roman" w:cs="Times New Roman"/>
                <w:bCs/>
                <w:sz w:val="28"/>
                <w:szCs w:val="28"/>
                <w:lang w:val="vi-VN"/>
              </w:rPr>
              <w:t>Hội đồng nhân dân</w:t>
            </w:r>
            <w:r w:rsidR="00DD2099" w:rsidRPr="0056248C">
              <w:rPr>
                <w:rFonts w:ascii="Times New Roman" w:eastAsia="Calibri" w:hAnsi="Times New Roman" w:cs="Times New Roman"/>
                <w:bCs/>
                <w:sz w:val="28"/>
                <w:szCs w:val="28"/>
              </w:rPr>
              <w:t>”.</w:t>
            </w:r>
          </w:p>
        </w:tc>
      </w:tr>
      <w:tr w:rsidR="0056248C" w:rsidRPr="0056248C" w14:paraId="7B4ABDB1" w14:textId="77777777" w:rsidTr="00446A60">
        <w:trPr>
          <w:jc w:val="center"/>
        </w:trPr>
        <w:tc>
          <w:tcPr>
            <w:tcW w:w="5000" w:type="pct"/>
            <w:shd w:val="clear" w:color="auto" w:fill="auto"/>
            <w:vAlign w:val="center"/>
          </w:tcPr>
          <w:p w14:paraId="3135E2CE" w14:textId="464ABB67" w:rsidR="008333A7" w:rsidRPr="0056248C" w:rsidRDefault="00DD2099" w:rsidP="00D24B01">
            <w:pPr>
              <w:spacing w:before="120" w:after="120" w:line="340" w:lineRule="exact"/>
              <w:jc w:val="both"/>
              <w:rPr>
                <w:rFonts w:ascii="Times New Roman" w:eastAsia="Calibri" w:hAnsi="Times New Roman" w:cs="Times New Roman"/>
                <w:sz w:val="28"/>
                <w:szCs w:val="28"/>
              </w:rPr>
            </w:pPr>
            <w:bookmarkStart w:id="6" w:name="_Hlk204156937"/>
            <w:r w:rsidRPr="0056248C">
              <w:rPr>
                <w:rFonts w:ascii="Times New Roman" w:eastAsia="Calibri" w:hAnsi="Times New Roman" w:cs="Times New Roman"/>
                <w:sz w:val="28"/>
                <w:szCs w:val="28"/>
              </w:rPr>
              <w:t xml:space="preserve">         </w:t>
            </w:r>
            <w:r w:rsidR="007F576F" w:rsidRPr="0056248C">
              <w:rPr>
                <w:rFonts w:ascii="Times New Roman" w:eastAsia="Calibri" w:hAnsi="Times New Roman" w:cs="Times New Roman"/>
                <w:sz w:val="28"/>
                <w:szCs w:val="28"/>
              </w:rPr>
              <w:t>1</w:t>
            </w:r>
            <w:r w:rsidR="002B4F85" w:rsidRPr="0056248C">
              <w:rPr>
                <w:rFonts w:ascii="Times New Roman" w:eastAsia="Calibri" w:hAnsi="Times New Roman" w:cs="Times New Roman"/>
                <w:sz w:val="28"/>
                <w:szCs w:val="28"/>
              </w:rPr>
              <w:t>8</w:t>
            </w:r>
            <w:r w:rsidRPr="0056248C">
              <w:rPr>
                <w:rFonts w:ascii="Times New Roman" w:eastAsia="Calibri" w:hAnsi="Times New Roman" w:cs="Times New Roman"/>
                <w:sz w:val="28"/>
                <w:szCs w:val="28"/>
              </w:rPr>
              <w:t xml:space="preserve">. Sửa đổi, bổ sung </w:t>
            </w:r>
            <w:r w:rsidR="00246804" w:rsidRPr="0056248C">
              <w:rPr>
                <w:rFonts w:ascii="Times New Roman" w:eastAsia="Calibri" w:hAnsi="Times New Roman" w:cs="Times New Roman"/>
                <w:sz w:val="28"/>
                <w:szCs w:val="28"/>
              </w:rPr>
              <w:t xml:space="preserve">khoản 2 </w:t>
            </w:r>
            <w:r w:rsidRPr="0056248C">
              <w:rPr>
                <w:rFonts w:ascii="Times New Roman" w:eastAsia="Calibri" w:hAnsi="Times New Roman" w:cs="Times New Roman"/>
                <w:sz w:val="28"/>
                <w:szCs w:val="28"/>
              </w:rPr>
              <w:t>Điều 44 như sau:</w:t>
            </w:r>
          </w:p>
        </w:tc>
      </w:tr>
      <w:bookmarkEnd w:id="6"/>
      <w:tr w:rsidR="0056248C" w:rsidRPr="0056248C" w14:paraId="63F20D44" w14:textId="77777777" w:rsidTr="00446A60">
        <w:trPr>
          <w:jc w:val="center"/>
        </w:trPr>
        <w:tc>
          <w:tcPr>
            <w:tcW w:w="5000" w:type="pct"/>
            <w:shd w:val="clear" w:color="auto" w:fill="auto"/>
            <w:vAlign w:val="center"/>
          </w:tcPr>
          <w:p w14:paraId="585F8805" w14:textId="56305085" w:rsidR="008333A7" w:rsidRPr="0056248C" w:rsidRDefault="00246804"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2. Tổng Thư ký Quốc hội</w:t>
            </w:r>
            <w:r w:rsidR="00DF6528"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 xml:space="preserve"> Chủ nhiệm Văn phòng Quốc hội có trách nhiệm giúp Ủy ban Thường vụ Quốc hội xem xét, giải quyết, trả lời kiến nghị của cử tri về các vấn đề liên quan đến chương trình kỳ họp Quốc hội, phiên họp Ủy ban Thường vụ Quốc hội</w:t>
            </w: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và các vấn đề khác thuộc chức năng, nhiệm vụ của Tổng Thư ký Quốc hội, Văn phòng Quốc hội</w:t>
            </w:r>
            <w:r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w:t>
            </w:r>
          </w:p>
        </w:tc>
      </w:tr>
      <w:tr w:rsidR="0056248C" w:rsidRPr="0056248C" w14:paraId="3AE99D98" w14:textId="77777777" w:rsidTr="00446A60">
        <w:trPr>
          <w:jc w:val="center"/>
        </w:trPr>
        <w:tc>
          <w:tcPr>
            <w:tcW w:w="5000" w:type="pct"/>
            <w:shd w:val="clear" w:color="auto" w:fill="auto"/>
            <w:vAlign w:val="center"/>
          </w:tcPr>
          <w:p w14:paraId="090437F3" w14:textId="380DD590" w:rsidR="00246804" w:rsidRPr="0056248C" w:rsidRDefault="00246804"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2B4F85" w:rsidRPr="0056248C">
              <w:rPr>
                <w:rFonts w:ascii="Times New Roman" w:eastAsia="Calibri" w:hAnsi="Times New Roman" w:cs="Times New Roman"/>
                <w:sz w:val="28"/>
                <w:szCs w:val="28"/>
              </w:rPr>
              <w:t>19</w:t>
            </w:r>
            <w:r w:rsidRPr="0056248C">
              <w:rPr>
                <w:rFonts w:ascii="Times New Roman" w:eastAsia="Calibri" w:hAnsi="Times New Roman" w:cs="Times New Roman"/>
                <w:sz w:val="28"/>
                <w:szCs w:val="28"/>
              </w:rPr>
              <w:t>. Sửa đổi, bổ sung</w:t>
            </w:r>
            <w:r w:rsidR="002872FD" w:rsidRPr="0056248C">
              <w:rPr>
                <w:rFonts w:ascii="Times New Roman" w:eastAsia="Calibri" w:hAnsi="Times New Roman" w:cs="Times New Roman"/>
                <w:sz w:val="28"/>
                <w:szCs w:val="28"/>
              </w:rPr>
              <w:t>, bãi bỏ một số khoản của</w:t>
            </w:r>
            <w:r w:rsidRPr="0056248C">
              <w:rPr>
                <w:rFonts w:ascii="Times New Roman" w:eastAsia="Calibri" w:hAnsi="Times New Roman" w:cs="Times New Roman"/>
                <w:sz w:val="28"/>
                <w:szCs w:val="28"/>
              </w:rPr>
              <w:t xml:space="preserve"> Điều 4</w:t>
            </w:r>
            <w:r w:rsidR="004A6E54" w:rsidRPr="0056248C">
              <w:rPr>
                <w:rFonts w:ascii="Times New Roman" w:eastAsia="Calibri" w:hAnsi="Times New Roman" w:cs="Times New Roman"/>
                <w:sz w:val="28"/>
                <w:szCs w:val="28"/>
              </w:rPr>
              <w:t>5</w:t>
            </w:r>
            <w:r w:rsidRPr="0056248C">
              <w:rPr>
                <w:rFonts w:ascii="Times New Roman" w:eastAsia="Calibri" w:hAnsi="Times New Roman" w:cs="Times New Roman"/>
                <w:sz w:val="28"/>
                <w:szCs w:val="28"/>
              </w:rPr>
              <w:t xml:space="preserve"> như sau:</w:t>
            </w:r>
          </w:p>
          <w:p w14:paraId="3F765D64" w14:textId="031AE28F" w:rsidR="00CA6DC7" w:rsidRPr="0056248C" w:rsidRDefault="00311458"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a) Sửa đổi, bổ sung khoản 2 như sau:</w:t>
            </w:r>
          </w:p>
        </w:tc>
      </w:tr>
      <w:tr w:rsidR="0056248C" w:rsidRPr="0056248C" w14:paraId="3BB96009" w14:textId="77777777" w:rsidTr="00446A60">
        <w:trPr>
          <w:jc w:val="center"/>
        </w:trPr>
        <w:tc>
          <w:tcPr>
            <w:tcW w:w="5000" w:type="pct"/>
            <w:shd w:val="clear" w:color="auto" w:fill="auto"/>
            <w:vAlign w:val="center"/>
          </w:tcPr>
          <w:p w14:paraId="55427FC1" w14:textId="39724D1C" w:rsidR="008333A7" w:rsidRPr="0056248C" w:rsidRDefault="004A6E54" w:rsidP="00311458">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b/>
                <w:sz w:val="28"/>
                <w:szCs w:val="28"/>
              </w:rPr>
              <w:t xml:space="preserve">         </w:t>
            </w:r>
            <w:r w:rsidR="007F24DB"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2. Văn phòng Đoàn đại biểu Quốc hội và Hội đồng nhân dân cấp tỉnh, Văn phòng Hội đồng nhân dân và Ủy ban nhân dân</w:t>
            </w:r>
            <w:r w:rsidR="007F24DB"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cấp xã có trách nhiệm giúp Thường trực Hội đồng nhân dân cùng cấp xem xét, giải quyết, trả lời các kiến nghị của cử tri về các vấn đề liên quan đến chương trình kỳ họp Hội đồng nhân dân, nội dung, chương trình giám sát của Hội đồng nhân dân, Thường trực Hội đồng nhân dân cùng cấp và các vấn đề khác thuộc chức năng, nhiệm vụ của Hội đồng nhân dân ngoài lĩnh vực các Ban của Hội đồng nhân dân phụ trách</w:t>
            </w:r>
            <w:r w:rsidR="007F24DB"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w:t>
            </w:r>
          </w:p>
          <w:p w14:paraId="63F4A70C" w14:textId="2C6D1BFC" w:rsidR="00BA23FF" w:rsidRPr="0056248C" w:rsidRDefault="00BA23FF" w:rsidP="00311458">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235624" w:rsidRPr="0056248C">
              <w:rPr>
                <w:rFonts w:ascii="Times New Roman" w:eastAsia="Calibri" w:hAnsi="Times New Roman" w:cs="Times New Roman"/>
                <w:sz w:val="28"/>
                <w:szCs w:val="28"/>
              </w:rPr>
              <w:t>b) Bãi bỏ khoản 3.</w:t>
            </w:r>
          </w:p>
        </w:tc>
      </w:tr>
      <w:tr w:rsidR="0056248C" w:rsidRPr="0056248C" w14:paraId="4E5A5C5D" w14:textId="77777777" w:rsidTr="00446A60">
        <w:trPr>
          <w:jc w:val="center"/>
        </w:trPr>
        <w:tc>
          <w:tcPr>
            <w:tcW w:w="5000" w:type="pct"/>
            <w:shd w:val="clear" w:color="auto" w:fill="auto"/>
            <w:vAlign w:val="center"/>
          </w:tcPr>
          <w:p w14:paraId="2DFC97DA" w14:textId="339C0428" w:rsidR="001C04B1" w:rsidRPr="0056248C" w:rsidRDefault="001C04B1" w:rsidP="00D24B01">
            <w:pPr>
              <w:spacing w:before="120" w:after="120" w:line="340" w:lineRule="exact"/>
              <w:jc w:val="both"/>
              <w:rPr>
                <w:rFonts w:ascii="Times New Roman" w:eastAsia="Calibri" w:hAnsi="Times New Roman" w:cs="Times New Roman"/>
                <w:sz w:val="28"/>
                <w:szCs w:val="28"/>
              </w:rPr>
            </w:pPr>
            <w:bookmarkStart w:id="7" w:name="_Hlk204157307"/>
            <w:r w:rsidRPr="0056248C">
              <w:rPr>
                <w:rFonts w:ascii="Times New Roman" w:eastAsia="Calibri" w:hAnsi="Times New Roman" w:cs="Times New Roman"/>
                <w:sz w:val="28"/>
                <w:szCs w:val="28"/>
              </w:rPr>
              <w:t xml:space="preserve">           2</w:t>
            </w:r>
            <w:r w:rsidR="002B4F85" w:rsidRPr="0056248C">
              <w:rPr>
                <w:rFonts w:ascii="Times New Roman" w:eastAsia="Calibri" w:hAnsi="Times New Roman" w:cs="Times New Roman"/>
                <w:sz w:val="28"/>
                <w:szCs w:val="28"/>
              </w:rPr>
              <w:t>0</w:t>
            </w:r>
            <w:r w:rsidRPr="0056248C">
              <w:rPr>
                <w:rFonts w:ascii="Times New Roman" w:eastAsia="Calibri" w:hAnsi="Times New Roman" w:cs="Times New Roman"/>
                <w:sz w:val="28"/>
                <w:szCs w:val="28"/>
              </w:rPr>
              <w:t>. Sửa đổi, bổ sung khoản 4 Điều 4</w:t>
            </w:r>
            <w:r w:rsidR="00A06021" w:rsidRPr="0056248C">
              <w:rPr>
                <w:rFonts w:ascii="Times New Roman" w:eastAsia="Calibri" w:hAnsi="Times New Roman" w:cs="Times New Roman"/>
                <w:sz w:val="28"/>
                <w:szCs w:val="28"/>
              </w:rPr>
              <w:t>6</w:t>
            </w:r>
            <w:r w:rsidRPr="0056248C">
              <w:rPr>
                <w:rFonts w:ascii="Times New Roman" w:eastAsia="Calibri" w:hAnsi="Times New Roman" w:cs="Times New Roman"/>
                <w:sz w:val="28"/>
                <w:szCs w:val="28"/>
              </w:rPr>
              <w:t xml:space="preserve"> như sau:</w:t>
            </w:r>
          </w:p>
        </w:tc>
      </w:tr>
      <w:bookmarkEnd w:id="7"/>
      <w:tr w:rsidR="0056248C" w:rsidRPr="0056248C" w14:paraId="187104D0" w14:textId="77777777" w:rsidTr="00446A60">
        <w:trPr>
          <w:jc w:val="center"/>
        </w:trPr>
        <w:tc>
          <w:tcPr>
            <w:tcW w:w="5000" w:type="pct"/>
            <w:vAlign w:val="center"/>
          </w:tcPr>
          <w:p w14:paraId="624F54B1" w14:textId="698C8D2A" w:rsidR="008333A7" w:rsidRPr="0056248C" w:rsidRDefault="00A06021"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4. Các cơ quan chuyên môn</w:t>
            </w:r>
            <w:r w:rsidR="00473980" w:rsidRPr="0056248C">
              <w:rPr>
                <w:rFonts w:ascii="Times New Roman" w:eastAsia="Calibri" w:hAnsi="Times New Roman" w:cs="Times New Roman"/>
                <w:sz w:val="28"/>
                <w:szCs w:val="28"/>
              </w:rPr>
              <w:t xml:space="preserve">, tổ chức hành chính khác thuộc </w:t>
            </w:r>
            <w:r w:rsidR="008333A7" w:rsidRPr="0056248C">
              <w:rPr>
                <w:rFonts w:ascii="Times New Roman" w:eastAsia="Calibri" w:hAnsi="Times New Roman" w:cs="Times New Roman"/>
                <w:sz w:val="28"/>
                <w:szCs w:val="28"/>
              </w:rPr>
              <w:t>Ủy ban nhân dân cấp tỉnh, cấp xã có trách nhiệm giải quyết, trả lời kiến nghị của cử tri về vấn đề thuộc lĩnh vực phụ trách</w:t>
            </w:r>
            <w:r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w:t>
            </w:r>
          </w:p>
        </w:tc>
      </w:tr>
      <w:tr w:rsidR="0056248C" w:rsidRPr="0056248C" w14:paraId="09CC091E" w14:textId="77777777" w:rsidTr="00446A60">
        <w:trPr>
          <w:jc w:val="center"/>
        </w:trPr>
        <w:tc>
          <w:tcPr>
            <w:tcW w:w="5000" w:type="pct"/>
            <w:shd w:val="clear" w:color="auto" w:fill="auto"/>
            <w:vAlign w:val="center"/>
          </w:tcPr>
          <w:p w14:paraId="7E2C6FDA" w14:textId="6B6B81B8" w:rsidR="00224D2E" w:rsidRPr="0056248C" w:rsidRDefault="00224D2E"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2</w:t>
            </w:r>
            <w:r w:rsidR="002B4F85" w:rsidRPr="0056248C">
              <w:rPr>
                <w:rFonts w:ascii="Times New Roman" w:eastAsia="Calibri" w:hAnsi="Times New Roman" w:cs="Times New Roman"/>
                <w:sz w:val="28"/>
                <w:szCs w:val="28"/>
              </w:rPr>
              <w:t>1</w:t>
            </w:r>
            <w:r w:rsidRPr="0056248C">
              <w:rPr>
                <w:rFonts w:ascii="Times New Roman" w:eastAsia="Calibri" w:hAnsi="Times New Roman" w:cs="Times New Roman"/>
                <w:sz w:val="28"/>
                <w:szCs w:val="28"/>
              </w:rPr>
              <w:t xml:space="preserve">. Sửa đổi, bổ sung khoản </w:t>
            </w:r>
            <w:r w:rsidR="006D6310" w:rsidRPr="0056248C">
              <w:rPr>
                <w:rFonts w:ascii="Times New Roman" w:eastAsia="Calibri" w:hAnsi="Times New Roman" w:cs="Times New Roman"/>
                <w:sz w:val="28"/>
                <w:szCs w:val="28"/>
              </w:rPr>
              <w:t>3</w:t>
            </w:r>
            <w:r w:rsidRPr="0056248C">
              <w:rPr>
                <w:rFonts w:ascii="Times New Roman" w:eastAsia="Calibri" w:hAnsi="Times New Roman" w:cs="Times New Roman"/>
                <w:sz w:val="28"/>
                <w:szCs w:val="28"/>
              </w:rPr>
              <w:t xml:space="preserve"> Điều 50 như sau:</w:t>
            </w:r>
          </w:p>
        </w:tc>
      </w:tr>
      <w:tr w:rsidR="0056248C" w:rsidRPr="0056248C" w14:paraId="3402D52C" w14:textId="77777777" w:rsidTr="00446A60">
        <w:trPr>
          <w:jc w:val="center"/>
        </w:trPr>
        <w:tc>
          <w:tcPr>
            <w:tcW w:w="5000" w:type="pct"/>
            <w:vAlign w:val="center"/>
          </w:tcPr>
          <w:p w14:paraId="6B945161" w14:textId="0605FD31" w:rsidR="008333A7" w:rsidRPr="0056248C" w:rsidRDefault="003E2D17"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8333A7" w:rsidRPr="0056248C">
              <w:rPr>
                <w:rFonts w:ascii="Times New Roman" w:eastAsia="Calibri" w:hAnsi="Times New Roman" w:cs="Times New Roman"/>
                <w:sz w:val="28"/>
                <w:szCs w:val="28"/>
              </w:rPr>
              <w:t xml:space="preserve">3. Ngay sau khi nhận được văn bản trả lời cử tri, Tổ đại biểu Hội đồng nhân dân cấp tỉnh, cấp xã có trách nhiệm thông báo kết quả giải quyết, trả lời cử tri của cơ </w:t>
            </w:r>
            <w:r w:rsidR="008333A7" w:rsidRPr="0056248C">
              <w:rPr>
                <w:rFonts w:ascii="Times New Roman" w:eastAsia="Calibri" w:hAnsi="Times New Roman" w:cs="Times New Roman"/>
                <w:sz w:val="28"/>
                <w:szCs w:val="28"/>
              </w:rPr>
              <w:lastRenderedPageBreak/>
              <w:t>quan, tổ chức, cá nhân có thẩm quyền đến cử tri; thông tin công khai văn bản trả lời cử tri trên các phương tiện thông tin đại chúng ở địa phương</w:t>
            </w:r>
            <w:r w:rsidR="0082665A" w:rsidRPr="0056248C">
              <w:rPr>
                <w:rFonts w:ascii="Times New Roman" w:eastAsia="Calibri" w:hAnsi="Times New Roman" w:cs="Times New Roman"/>
                <w:sz w:val="28"/>
                <w:szCs w:val="28"/>
              </w:rPr>
              <w:t>”</w:t>
            </w:r>
            <w:r w:rsidR="008333A7" w:rsidRPr="0056248C">
              <w:rPr>
                <w:rFonts w:ascii="Times New Roman" w:eastAsia="Calibri" w:hAnsi="Times New Roman" w:cs="Times New Roman"/>
                <w:sz w:val="28"/>
                <w:szCs w:val="28"/>
              </w:rPr>
              <w:t>.   </w:t>
            </w:r>
          </w:p>
        </w:tc>
      </w:tr>
      <w:tr w:rsidR="0056248C" w:rsidRPr="0056248C" w14:paraId="59FCC6AF" w14:textId="77777777" w:rsidTr="00446A60">
        <w:trPr>
          <w:jc w:val="center"/>
        </w:trPr>
        <w:tc>
          <w:tcPr>
            <w:tcW w:w="5000" w:type="pct"/>
            <w:vAlign w:val="center"/>
          </w:tcPr>
          <w:p w14:paraId="766EA36E" w14:textId="709CECA0" w:rsidR="008E5DF6" w:rsidRPr="0056248C" w:rsidRDefault="000821C1"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lastRenderedPageBreak/>
              <w:t xml:space="preserve">          </w:t>
            </w:r>
            <w:r w:rsidR="002A2048" w:rsidRPr="0056248C">
              <w:rPr>
                <w:rFonts w:ascii="Times New Roman" w:eastAsia="Calibri" w:hAnsi="Times New Roman" w:cs="Times New Roman"/>
                <w:sz w:val="28"/>
                <w:szCs w:val="28"/>
              </w:rPr>
              <w:t>2</w:t>
            </w:r>
            <w:r w:rsidR="002B4F85" w:rsidRPr="0056248C">
              <w:rPr>
                <w:rFonts w:ascii="Times New Roman" w:eastAsia="Calibri" w:hAnsi="Times New Roman" w:cs="Times New Roman"/>
                <w:sz w:val="28"/>
                <w:szCs w:val="28"/>
              </w:rPr>
              <w:t>2</w:t>
            </w:r>
            <w:r w:rsidR="002A2048" w:rsidRPr="0056248C">
              <w:rPr>
                <w:rFonts w:ascii="Times New Roman" w:eastAsia="Calibri" w:hAnsi="Times New Roman" w:cs="Times New Roman"/>
                <w:sz w:val="28"/>
                <w:szCs w:val="28"/>
              </w:rPr>
              <w:t>.</w:t>
            </w:r>
            <w:r w:rsidR="00AC364F" w:rsidRPr="0056248C">
              <w:rPr>
                <w:rFonts w:ascii="Times New Roman" w:eastAsia="Calibri" w:hAnsi="Times New Roman" w:cs="Times New Roman"/>
                <w:sz w:val="28"/>
                <w:szCs w:val="28"/>
              </w:rPr>
              <w:t xml:space="preserve"> </w:t>
            </w:r>
            <w:r w:rsidR="005B0EF9" w:rsidRPr="0056248C">
              <w:rPr>
                <w:rFonts w:ascii="Times New Roman" w:eastAsia="Calibri" w:hAnsi="Times New Roman" w:cs="Times New Roman"/>
                <w:sz w:val="28"/>
                <w:szCs w:val="28"/>
              </w:rPr>
              <w:t xml:space="preserve">Thay thế, </w:t>
            </w:r>
            <w:r w:rsidR="007046B7" w:rsidRPr="0056248C">
              <w:rPr>
                <w:rFonts w:ascii="Times New Roman" w:eastAsia="Calibri" w:hAnsi="Times New Roman" w:cs="Times New Roman"/>
                <w:sz w:val="28"/>
                <w:szCs w:val="28"/>
              </w:rPr>
              <w:t>bổ sung</w:t>
            </w:r>
            <w:r w:rsidR="005B0EF9" w:rsidRPr="0056248C">
              <w:rPr>
                <w:rFonts w:ascii="Times New Roman" w:eastAsia="Calibri" w:hAnsi="Times New Roman" w:cs="Times New Roman"/>
                <w:sz w:val="28"/>
                <w:szCs w:val="28"/>
              </w:rPr>
              <w:t xml:space="preserve"> các từ, cụm từ </w:t>
            </w:r>
            <w:r w:rsidR="00603CD3" w:rsidRPr="0056248C">
              <w:rPr>
                <w:rFonts w:ascii="Times New Roman" w:eastAsia="Calibri" w:hAnsi="Times New Roman" w:cs="Times New Roman"/>
                <w:sz w:val="28"/>
                <w:szCs w:val="28"/>
              </w:rPr>
              <w:t>tại các khoản, điều tương ứng như sau:</w:t>
            </w:r>
          </w:p>
          <w:p w14:paraId="517F03C2" w14:textId="50404521" w:rsidR="007046B7" w:rsidRPr="0056248C" w:rsidRDefault="005168A6"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774C9D" w:rsidRPr="0056248C">
              <w:rPr>
                <w:rFonts w:ascii="Times New Roman" w:eastAsia="Calibri" w:hAnsi="Times New Roman" w:cs="Times New Roman"/>
                <w:sz w:val="28"/>
                <w:szCs w:val="28"/>
              </w:rPr>
              <w:t xml:space="preserve">a) </w:t>
            </w:r>
            <w:r w:rsidR="003F7AA5" w:rsidRPr="0056248C">
              <w:rPr>
                <w:rFonts w:ascii="Times New Roman" w:eastAsia="Calibri" w:hAnsi="Times New Roman" w:cs="Times New Roman"/>
                <w:sz w:val="28"/>
                <w:szCs w:val="28"/>
              </w:rPr>
              <w:t xml:space="preserve">Bổ sung cụm từ “(nếu có)” vào sau cụm từ “Chủ tịch </w:t>
            </w:r>
            <w:r w:rsidR="00E019FB" w:rsidRPr="0056248C">
              <w:rPr>
                <w:rFonts w:ascii="Times New Roman" w:eastAsia="Calibri" w:hAnsi="Times New Roman" w:cs="Times New Roman"/>
                <w:sz w:val="28"/>
                <w:szCs w:val="28"/>
              </w:rPr>
              <w:t>C</w:t>
            </w:r>
            <w:r w:rsidR="003F7AA5" w:rsidRPr="0056248C">
              <w:rPr>
                <w:rFonts w:ascii="Times New Roman" w:eastAsia="Calibri" w:hAnsi="Times New Roman" w:cs="Times New Roman"/>
                <w:sz w:val="28"/>
                <w:szCs w:val="28"/>
              </w:rPr>
              <w:t>ông đoàn” tại Điều 14</w:t>
            </w:r>
            <w:r w:rsidR="00297D4C" w:rsidRPr="0056248C">
              <w:rPr>
                <w:rFonts w:ascii="Times New Roman" w:eastAsia="Calibri" w:hAnsi="Times New Roman" w:cs="Times New Roman"/>
                <w:sz w:val="28"/>
                <w:szCs w:val="28"/>
              </w:rPr>
              <w:t>, Điều 24</w:t>
            </w:r>
            <w:r w:rsidR="004C591D" w:rsidRPr="0056248C">
              <w:rPr>
                <w:rFonts w:ascii="Times New Roman" w:eastAsia="Calibri" w:hAnsi="Times New Roman" w:cs="Times New Roman"/>
                <w:sz w:val="28"/>
                <w:szCs w:val="28"/>
              </w:rPr>
              <w:t>,</w:t>
            </w:r>
            <w:r w:rsidR="003F7AA5" w:rsidRPr="0056248C">
              <w:rPr>
                <w:rFonts w:ascii="Times New Roman" w:eastAsia="Calibri" w:hAnsi="Times New Roman" w:cs="Times New Roman"/>
                <w:sz w:val="28"/>
                <w:szCs w:val="28"/>
              </w:rPr>
              <w:t xml:space="preserve"> Điều 28</w:t>
            </w:r>
            <w:r w:rsidR="00904CDA" w:rsidRPr="0056248C">
              <w:rPr>
                <w:rFonts w:ascii="Times New Roman" w:eastAsia="Calibri" w:hAnsi="Times New Roman" w:cs="Times New Roman"/>
                <w:sz w:val="28"/>
                <w:szCs w:val="28"/>
              </w:rPr>
              <w:t>;</w:t>
            </w:r>
          </w:p>
          <w:p w14:paraId="20E0923B" w14:textId="1934B5E1" w:rsidR="007046B7" w:rsidRPr="0056248C" w:rsidRDefault="004C591D"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b) </w:t>
            </w:r>
            <w:r w:rsidR="007046B7" w:rsidRPr="0056248C">
              <w:rPr>
                <w:rFonts w:ascii="Times New Roman" w:eastAsia="Calibri" w:hAnsi="Times New Roman" w:cs="Times New Roman"/>
                <w:sz w:val="28"/>
                <w:szCs w:val="28"/>
              </w:rPr>
              <w:t>Thay cụm từ “Tổng Thư ký Quốc hội” bằng cụm từ “Tổng Thư ký Quốc hội - Chủ nhiệm Văn phòng Quốc hội” tại Điều 15, Điều 44</w:t>
            </w:r>
            <w:r w:rsidR="00904CDA" w:rsidRPr="0056248C">
              <w:rPr>
                <w:rFonts w:ascii="Times New Roman" w:eastAsia="Calibri" w:hAnsi="Times New Roman" w:cs="Times New Roman"/>
                <w:sz w:val="28"/>
                <w:szCs w:val="28"/>
              </w:rPr>
              <w:t>;</w:t>
            </w:r>
          </w:p>
          <w:p w14:paraId="081D45D6" w14:textId="1B61E2EC" w:rsidR="009F6208" w:rsidRPr="0056248C" w:rsidRDefault="004C591D"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c) </w:t>
            </w:r>
            <w:r w:rsidR="00A22FC3" w:rsidRPr="0056248C">
              <w:rPr>
                <w:rFonts w:ascii="Times New Roman" w:eastAsia="Calibri" w:hAnsi="Times New Roman" w:cs="Times New Roman"/>
                <w:sz w:val="28"/>
                <w:szCs w:val="28"/>
              </w:rPr>
              <w:t>Thay cụm từ “</w:t>
            </w:r>
            <w:r w:rsidR="00E66DC3" w:rsidRPr="0056248C">
              <w:rPr>
                <w:rFonts w:ascii="Times New Roman" w:eastAsia="Calibri" w:hAnsi="Times New Roman" w:cs="Times New Roman"/>
                <w:sz w:val="28"/>
                <w:szCs w:val="28"/>
              </w:rPr>
              <w:t>Văn phòng Hội đồng nhân dân và Ủy ban nhân dân cấp huyện, bộ phận giúp việc Hội đồng nhân dân cấp xã</w:t>
            </w:r>
            <w:r w:rsidR="00A22FC3" w:rsidRPr="0056248C">
              <w:rPr>
                <w:rFonts w:ascii="Times New Roman" w:eastAsia="Calibri" w:hAnsi="Times New Roman" w:cs="Times New Roman"/>
                <w:sz w:val="28"/>
                <w:szCs w:val="28"/>
              </w:rPr>
              <w:t>” bằng cụm từ “</w:t>
            </w:r>
            <w:r w:rsidR="00A0246B" w:rsidRPr="0056248C">
              <w:rPr>
                <w:rFonts w:ascii="Times New Roman" w:eastAsia="Calibri" w:hAnsi="Times New Roman" w:cs="Times New Roman"/>
                <w:sz w:val="28"/>
                <w:szCs w:val="28"/>
              </w:rPr>
              <w:t>Văn phòng Hội đồng nhân dân và Ủy ban nhân dân cấp xã</w:t>
            </w:r>
            <w:r w:rsidR="00A22FC3" w:rsidRPr="0056248C">
              <w:rPr>
                <w:rFonts w:ascii="Times New Roman" w:eastAsia="Calibri" w:hAnsi="Times New Roman" w:cs="Times New Roman"/>
                <w:sz w:val="28"/>
                <w:szCs w:val="28"/>
              </w:rPr>
              <w:t>” tại Điều 1</w:t>
            </w:r>
            <w:r w:rsidR="00A0246B" w:rsidRPr="0056248C">
              <w:rPr>
                <w:rFonts w:ascii="Times New Roman" w:eastAsia="Calibri" w:hAnsi="Times New Roman" w:cs="Times New Roman"/>
                <w:sz w:val="28"/>
                <w:szCs w:val="28"/>
              </w:rPr>
              <w:t>6</w:t>
            </w:r>
            <w:r w:rsidR="00A22FC3" w:rsidRPr="0056248C">
              <w:rPr>
                <w:rFonts w:ascii="Times New Roman" w:eastAsia="Calibri" w:hAnsi="Times New Roman" w:cs="Times New Roman"/>
                <w:sz w:val="28"/>
                <w:szCs w:val="28"/>
              </w:rPr>
              <w:t xml:space="preserve">, Điều </w:t>
            </w:r>
            <w:r w:rsidR="00A0246B" w:rsidRPr="0056248C">
              <w:rPr>
                <w:rFonts w:ascii="Times New Roman" w:eastAsia="Calibri" w:hAnsi="Times New Roman" w:cs="Times New Roman"/>
                <w:sz w:val="28"/>
                <w:szCs w:val="28"/>
              </w:rPr>
              <w:t>29</w:t>
            </w:r>
            <w:r w:rsidR="00A22FC3" w:rsidRPr="0056248C">
              <w:rPr>
                <w:rFonts w:ascii="Times New Roman" w:eastAsia="Calibri" w:hAnsi="Times New Roman" w:cs="Times New Roman"/>
                <w:sz w:val="28"/>
                <w:szCs w:val="28"/>
              </w:rPr>
              <w:t>;</w:t>
            </w:r>
          </w:p>
          <w:p w14:paraId="40ABE567" w14:textId="06B73BCA" w:rsidR="00191F48" w:rsidRPr="0056248C" w:rsidRDefault="002E0020"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d) </w:t>
            </w:r>
            <w:r w:rsidR="00774C9D" w:rsidRPr="0056248C">
              <w:rPr>
                <w:rFonts w:ascii="Times New Roman" w:eastAsia="Calibri" w:hAnsi="Times New Roman" w:cs="Times New Roman"/>
                <w:sz w:val="28"/>
                <w:szCs w:val="28"/>
              </w:rPr>
              <w:t>T</w:t>
            </w:r>
            <w:r w:rsidR="00AC364F" w:rsidRPr="0056248C">
              <w:rPr>
                <w:rFonts w:ascii="Times New Roman" w:eastAsia="Calibri" w:hAnsi="Times New Roman" w:cs="Times New Roman"/>
                <w:sz w:val="28"/>
                <w:szCs w:val="28"/>
              </w:rPr>
              <w:t xml:space="preserve">hay cụm từ “kỳ họp bất thường” bằng cụm từ “kỳ họp không thường lệ” </w:t>
            </w:r>
            <w:r w:rsidR="00774C9D" w:rsidRPr="0056248C">
              <w:rPr>
                <w:rFonts w:ascii="Times New Roman" w:eastAsia="Calibri" w:hAnsi="Times New Roman" w:cs="Times New Roman"/>
                <w:sz w:val="28"/>
                <w:szCs w:val="28"/>
              </w:rPr>
              <w:t xml:space="preserve">tại Điều 18, Điều 21, </w:t>
            </w:r>
            <w:r w:rsidR="00A9246C" w:rsidRPr="0056248C">
              <w:rPr>
                <w:rFonts w:ascii="Times New Roman" w:eastAsia="Calibri" w:hAnsi="Times New Roman" w:cs="Times New Roman"/>
                <w:sz w:val="28"/>
                <w:szCs w:val="28"/>
              </w:rPr>
              <w:t xml:space="preserve">Điều 24, Điều 34, </w:t>
            </w:r>
            <w:r w:rsidR="00774C9D" w:rsidRPr="0056248C">
              <w:rPr>
                <w:rFonts w:ascii="Times New Roman" w:eastAsia="Calibri" w:hAnsi="Times New Roman" w:cs="Times New Roman"/>
                <w:sz w:val="28"/>
                <w:szCs w:val="28"/>
              </w:rPr>
              <w:t>Điều 38</w:t>
            </w:r>
            <w:r w:rsidR="00904CDA" w:rsidRPr="0056248C">
              <w:rPr>
                <w:rFonts w:ascii="Times New Roman" w:eastAsia="Calibri" w:hAnsi="Times New Roman" w:cs="Times New Roman"/>
                <w:sz w:val="28"/>
                <w:szCs w:val="28"/>
              </w:rPr>
              <w:t>;</w:t>
            </w:r>
          </w:p>
          <w:p w14:paraId="0E35C499" w14:textId="5CB88629" w:rsidR="00AB1B2B" w:rsidRPr="0056248C" w:rsidRDefault="00E35BFA" w:rsidP="004C591D">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DB63F6" w:rsidRPr="0056248C">
              <w:rPr>
                <w:rFonts w:ascii="Times New Roman" w:eastAsia="Calibri" w:hAnsi="Times New Roman" w:cs="Times New Roman"/>
                <w:sz w:val="28"/>
                <w:szCs w:val="28"/>
              </w:rPr>
              <w:t>đ</w:t>
            </w:r>
            <w:r w:rsidR="00FC7139" w:rsidRPr="0056248C">
              <w:rPr>
                <w:rFonts w:ascii="Times New Roman" w:eastAsia="Calibri" w:hAnsi="Times New Roman" w:cs="Times New Roman"/>
                <w:sz w:val="28"/>
                <w:szCs w:val="28"/>
              </w:rPr>
              <w:t xml:space="preserve">) </w:t>
            </w:r>
            <w:r w:rsidR="00AB1B2B" w:rsidRPr="0056248C">
              <w:rPr>
                <w:rFonts w:ascii="Times New Roman" w:eastAsia="Calibri" w:hAnsi="Times New Roman" w:cs="Times New Roman"/>
                <w:sz w:val="28"/>
                <w:szCs w:val="28"/>
              </w:rPr>
              <w:t>Bổ sung từ “kỳ” trước cụm từ “</w:t>
            </w:r>
            <w:r w:rsidR="00EA4DC5" w:rsidRPr="0056248C">
              <w:rPr>
                <w:rFonts w:ascii="Times New Roman" w:eastAsia="Calibri" w:hAnsi="Times New Roman" w:cs="Times New Roman"/>
                <w:sz w:val="28"/>
                <w:szCs w:val="28"/>
              </w:rPr>
              <w:t>họp để giải quyết công việc phát sinh đột xuất của Hội đồng nhân dân</w:t>
            </w:r>
            <w:r w:rsidR="00904CDA" w:rsidRPr="0056248C">
              <w:rPr>
                <w:rFonts w:ascii="Times New Roman" w:eastAsia="Calibri" w:hAnsi="Times New Roman" w:cs="Times New Roman"/>
                <w:sz w:val="28"/>
                <w:szCs w:val="28"/>
              </w:rPr>
              <w:t>” tại Điều 18, Điều 21, Điều 24;</w:t>
            </w:r>
          </w:p>
          <w:p w14:paraId="2356F4DF" w14:textId="452AD31D" w:rsidR="00603CD3" w:rsidRPr="0056248C" w:rsidRDefault="00904CDA" w:rsidP="004C591D">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w:t>
            </w:r>
            <w:r w:rsidR="00DB63F6" w:rsidRPr="0056248C">
              <w:rPr>
                <w:rFonts w:ascii="Times New Roman" w:eastAsia="Calibri" w:hAnsi="Times New Roman" w:cs="Times New Roman"/>
                <w:sz w:val="28"/>
                <w:szCs w:val="28"/>
              </w:rPr>
              <w:t>e</w:t>
            </w:r>
            <w:r w:rsidRPr="0056248C">
              <w:rPr>
                <w:rFonts w:ascii="Times New Roman" w:eastAsia="Calibri" w:hAnsi="Times New Roman" w:cs="Times New Roman"/>
                <w:sz w:val="28"/>
                <w:szCs w:val="28"/>
              </w:rPr>
              <w:t xml:space="preserve">) </w:t>
            </w:r>
            <w:r w:rsidR="00FC7139" w:rsidRPr="0056248C">
              <w:rPr>
                <w:rFonts w:ascii="Times New Roman" w:eastAsia="Calibri" w:hAnsi="Times New Roman" w:cs="Times New Roman"/>
                <w:sz w:val="28"/>
                <w:szCs w:val="28"/>
              </w:rPr>
              <w:t>Thay cụm từ “</w:t>
            </w:r>
            <w:r w:rsidR="00864289" w:rsidRPr="0056248C">
              <w:rPr>
                <w:rFonts w:ascii="Times New Roman" w:eastAsia="Calibri" w:hAnsi="Times New Roman" w:cs="Times New Roman"/>
                <w:sz w:val="28"/>
                <w:szCs w:val="28"/>
              </w:rPr>
              <w:t>Tòa án nhân dân tối cao, Viện kiểm sát nhân dân tối cao, Tòa án nhân dân, Viện kiểm sát nhân dân cấp tỉnh, cấp huyện</w:t>
            </w:r>
            <w:r w:rsidR="00FC7139" w:rsidRPr="0056248C">
              <w:rPr>
                <w:rFonts w:ascii="Times New Roman" w:eastAsia="Calibri" w:hAnsi="Times New Roman" w:cs="Times New Roman"/>
                <w:sz w:val="28"/>
                <w:szCs w:val="28"/>
              </w:rPr>
              <w:t>” bằng cụm từ “Tòa án nhân dân các cấp, Viện kiểm sát nhân dân các cấp”</w:t>
            </w:r>
            <w:r w:rsidR="00191A2C" w:rsidRPr="0056248C">
              <w:rPr>
                <w:rFonts w:ascii="Times New Roman" w:eastAsia="Calibri" w:hAnsi="Times New Roman" w:cs="Times New Roman"/>
                <w:sz w:val="28"/>
                <w:szCs w:val="28"/>
              </w:rPr>
              <w:t xml:space="preserve"> tại Điều 47.</w:t>
            </w:r>
          </w:p>
        </w:tc>
      </w:tr>
      <w:tr w:rsidR="0056248C" w:rsidRPr="0056248C" w14:paraId="6AE3800F" w14:textId="77777777" w:rsidTr="00446A60">
        <w:trPr>
          <w:jc w:val="center"/>
        </w:trPr>
        <w:tc>
          <w:tcPr>
            <w:tcW w:w="5000" w:type="pct"/>
            <w:vAlign w:val="center"/>
          </w:tcPr>
          <w:p w14:paraId="4BD2A3D2" w14:textId="5DA08AB0" w:rsidR="008333A7" w:rsidRPr="0056248C" w:rsidRDefault="00B964F4" w:rsidP="00D24B01">
            <w:pPr>
              <w:spacing w:before="120" w:after="120" w:line="340" w:lineRule="exact"/>
              <w:jc w:val="both"/>
              <w:rPr>
                <w:rFonts w:ascii="Times New Roman" w:eastAsia="Calibri" w:hAnsi="Times New Roman" w:cs="Times New Roman"/>
                <w:b/>
                <w:sz w:val="28"/>
                <w:szCs w:val="28"/>
              </w:rPr>
            </w:pPr>
            <w:r w:rsidRPr="0056248C">
              <w:rPr>
                <w:rFonts w:ascii="Times New Roman" w:eastAsia="Calibri" w:hAnsi="Times New Roman" w:cs="Times New Roman"/>
                <w:b/>
                <w:sz w:val="28"/>
                <w:szCs w:val="28"/>
              </w:rPr>
              <w:tab/>
              <w:t xml:space="preserve">Điều </w:t>
            </w:r>
            <w:r w:rsidR="00D16DB0" w:rsidRPr="0056248C">
              <w:rPr>
                <w:rFonts w:ascii="Times New Roman" w:eastAsia="Calibri" w:hAnsi="Times New Roman" w:cs="Times New Roman"/>
                <w:b/>
                <w:sz w:val="28"/>
                <w:szCs w:val="28"/>
              </w:rPr>
              <w:t>2</w:t>
            </w:r>
            <w:r w:rsidRPr="0056248C">
              <w:rPr>
                <w:rFonts w:ascii="Times New Roman" w:eastAsia="Calibri" w:hAnsi="Times New Roman" w:cs="Times New Roman"/>
                <w:b/>
                <w:sz w:val="28"/>
                <w:szCs w:val="28"/>
              </w:rPr>
              <w:t>. Điều khoản thi hành</w:t>
            </w:r>
          </w:p>
        </w:tc>
      </w:tr>
      <w:tr w:rsidR="008333A7" w:rsidRPr="0056248C" w14:paraId="4DA8BB4E" w14:textId="77777777" w:rsidTr="00446A60">
        <w:trPr>
          <w:jc w:val="center"/>
        </w:trPr>
        <w:tc>
          <w:tcPr>
            <w:tcW w:w="5000" w:type="pct"/>
            <w:vAlign w:val="center"/>
          </w:tcPr>
          <w:p w14:paraId="59B69CC3" w14:textId="52A5CBE1" w:rsidR="008333A7" w:rsidRPr="0056248C" w:rsidRDefault="0081227A" w:rsidP="00D24B01">
            <w:pPr>
              <w:spacing w:before="120" w:after="120" w:line="340" w:lineRule="exact"/>
              <w:jc w:val="both"/>
              <w:rPr>
                <w:rFonts w:ascii="Times New Roman" w:eastAsia="Calibri" w:hAnsi="Times New Roman" w:cs="Times New Roman"/>
                <w:sz w:val="28"/>
                <w:szCs w:val="28"/>
              </w:rPr>
            </w:pPr>
            <w:r w:rsidRPr="0056248C">
              <w:rPr>
                <w:rFonts w:ascii="Times New Roman" w:eastAsia="Calibri" w:hAnsi="Times New Roman" w:cs="Times New Roman"/>
                <w:sz w:val="28"/>
                <w:szCs w:val="28"/>
              </w:rPr>
              <w:t xml:space="preserve">           Nghị quyết liên tịch này có hiệu lực thi hành kể từ ngày</w:t>
            </w:r>
            <w:r w:rsidR="00D16DB0" w:rsidRPr="0056248C">
              <w:rPr>
                <w:rFonts w:ascii="Times New Roman" w:eastAsia="Calibri" w:hAnsi="Times New Roman" w:cs="Times New Roman"/>
                <w:sz w:val="28"/>
                <w:szCs w:val="28"/>
              </w:rPr>
              <w:t xml:space="preserve"> … tháng … năm …</w:t>
            </w:r>
            <w:r w:rsidRPr="0056248C">
              <w:rPr>
                <w:rFonts w:ascii="Times New Roman" w:eastAsia="Calibri" w:hAnsi="Times New Roman" w:cs="Times New Roman"/>
                <w:sz w:val="28"/>
                <w:szCs w:val="28"/>
              </w:rPr>
              <w:t>.</w:t>
            </w:r>
            <w:r w:rsidR="009037C3" w:rsidRPr="0056248C">
              <w:rPr>
                <w:rFonts w:ascii="Times New Roman" w:eastAsia="Calibri" w:hAnsi="Times New Roman" w:cs="Times New Roman"/>
                <w:sz w:val="28"/>
                <w:szCs w:val="28"/>
              </w:rPr>
              <w:t>/.</w:t>
            </w:r>
          </w:p>
        </w:tc>
      </w:tr>
    </w:tbl>
    <w:p w14:paraId="63AB2234" w14:textId="54708307" w:rsidR="001D4C55" w:rsidRPr="0056248C" w:rsidRDefault="001D4C55" w:rsidP="001160E3">
      <w:pPr>
        <w:spacing w:before="120" w:after="0" w:line="360" w:lineRule="exact"/>
        <w:ind w:firstLine="720"/>
        <w:jc w:val="both"/>
        <w:rPr>
          <w:rFonts w:ascii="Times New Roman" w:hAnsi="Times New Roman" w:cs="Times New Roman"/>
          <w:sz w:val="28"/>
          <w:szCs w:val="28"/>
          <w:lang w:val="vi-VN"/>
        </w:rPr>
      </w:pPr>
      <w:bookmarkStart w:id="8" w:name="dieu_39"/>
      <w:bookmarkEnd w:id="4"/>
    </w:p>
    <w:tbl>
      <w:tblPr>
        <w:tblStyle w:val="TableGrid"/>
        <w:tblW w:w="110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557"/>
        <w:gridCol w:w="4678"/>
      </w:tblGrid>
      <w:tr w:rsidR="0056248C" w:rsidRPr="0056248C" w14:paraId="684CFCD7" w14:textId="77777777" w:rsidTr="004A0DDE">
        <w:tc>
          <w:tcPr>
            <w:tcW w:w="3828" w:type="dxa"/>
          </w:tcPr>
          <w:p w14:paraId="0B2CD1F8" w14:textId="77777777" w:rsidR="00681D70" w:rsidRPr="0056248C" w:rsidRDefault="00681D70" w:rsidP="00794404">
            <w:pPr>
              <w:pStyle w:val="NormalWeb"/>
              <w:spacing w:before="0" w:beforeAutospacing="0" w:after="0" w:afterAutospacing="0"/>
              <w:jc w:val="center"/>
              <w:rPr>
                <w:rFonts w:ascii="Times New Roman Bold" w:hAnsi="Times New Roman Bold"/>
                <w:b/>
                <w:bCs/>
                <w:spacing w:val="-8"/>
                <w:sz w:val="26"/>
                <w:szCs w:val="26"/>
                <w:lang w:val="vi-VN"/>
              </w:rPr>
            </w:pPr>
            <w:r w:rsidRPr="0056248C">
              <w:rPr>
                <w:rFonts w:ascii="Times New Roman Bold" w:hAnsi="Times New Roman Bold"/>
                <w:b/>
                <w:bCs/>
                <w:spacing w:val="-8"/>
                <w:sz w:val="26"/>
                <w:szCs w:val="26"/>
                <w:lang w:val="vi-VN"/>
              </w:rPr>
              <w:t xml:space="preserve">TM. ĐOÀN CHỦ TỊCH ỦY BAN TRUNG ƯƠNG MẶT TRẬN </w:t>
            </w:r>
          </w:p>
          <w:p w14:paraId="67597770" w14:textId="5A33AAD0" w:rsidR="00681D70" w:rsidRPr="0056248C" w:rsidRDefault="00681D70" w:rsidP="00794404">
            <w:pPr>
              <w:pStyle w:val="NormalWeb"/>
              <w:spacing w:before="0" w:beforeAutospacing="0" w:after="0" w:afterAutospacing="0"/>
              <w:jc w:val="center"/>
              <w:rPr>
                <w:rFonts w:ascii="Times New Roman Bold" w:hAnsi="Times New Roman Bold"/>
                <w:b/>
                <w:bCs/>
                <w:spacing w:val="-8"/>
                <w:sz w:val="26"/>
                <w:szCs w:val="26"/>
                <w:lang w:val="vi-VN"/>
              </w:rPr>
            </w:pPr>
            <w:r w:rsidRPr="0056248C">
              <w:rPr>
                <w:rFonts w:ascii="Times New Roman Bold" w:hAnsi="Times New Roman Bold"/>
                <w:b/>
                <w:bCs/>
                <w:spacing w:val="-8"/>
                <w:sz w:val="26"/>
                <w:szCs w:val="26"/>
                <w:lang w:val="vi-VN"/>
              </w:rPr>
              <w:t>TỔ QUỐC VIỆT NAM</w:t>
            </w:r>
          </w:p>
          <w:p w14:paraId="757A0CC7" w14:textId="77777777" w:rsidR="00681D70" w:rsidRPr="0056248C" w:rsidRDefault="00681D70" w:rsidP="001160E3">
            <w:pPr>
              <w:pStyle w:val="NormalWeb"/>
              <w:spacing w:before="0" w:beforeAutospacing="0" w:after="0" w:afterAutospacing="0" w:line="340" w:lineRule="exact"/>
              <w:jc w:val="center"/>
              <w:rPr>
                <w:rFonts w:ascii="Times New Roman Bold" w:hAnsi="Times New Roman Bold"/>
                <w:b/>
                <w:bCs/>
                <w:spacing w:val="-8"/>
                <w:sz w:val="26"/>
                <w:szCs w:val="26"/>
                <w:lang w:val="vi-VN"/>
              </w:rPr>
            </w:pPr>
            <w:r w:rsidRPr="0056248C">
              <w:rPr>
                <w:rFonts w:ascii="Times New Roman Bold" w:hAnsi="Times New Roman Bold"/>
                <w:b/>
                <w:bCs/>
                <w:spacing w:val="-8"/>
                <w:sz w:val="26"/>
                <w:szCs w:val="26"/>
                <w:lang w:val="vi-VN"/>
              </w:rPr>
              <w:t>CHỦ TỊC</w:t>
            </w:r>
            <w:r w:rsidR="00071D16" w:rsidRPr="0056248C">
              <w:rPr>
                <w:rFonts w:ascii="Times New Roman Bold" w:hAnsi="Times New Roman Bold"/>
                <w:b/>
                <w:bCs/>
                <w:spacing w:val="-8"/>
                <w:sz w:val="26"/>
                <w:szCs w:val="26"/>
                <w:lang w:val="vi-VN"/>
              </w:rPr>
              <w:t>H</w:t>
            </w:r>
          </w:p>
          <w:p w14:paraId="1C95BD69" w14:textId="77777777" w:rsidR="001A06AC" w:rsidRPr="0056248C" w:rsidRDefault="001A06AC" w:rsidP="00965417">
            <w:pPr>
              <w:pStyle w:val="NormalWeb"/>
              <w:spacing w:before="0" w:beforeAutospacing="0" w:after="0" w:afterAutospacing="0" w:line="360" w:lineRule="exact"/>
              <w:jc w:val="center"/>
              <w:rPr>
                <w:b/>
                <w:sz w:val="28"/>
                <w:szCs w:val="28"/>
                <w:lang w:val="vi-VN"/>
              </w:rPr>
            </w:pPr>
          </w:p>
          <w:p w14:paraId="265CF1B4" w14:textId="5B398C22" w:rsidR="008F2AD7" w:rsidRPr="0056248C" w:rsidRDefault="008F2AD7" w:rsidP="004C2339">
            <w:pPr>
              <w:pStyle w:val="NormalWeb"/>
              <w:spacing w:before="0" w:beforeAutospacing="0" w:after="0" w:afterAutospacing="0" w:line="360" w:lineRule="exact"/>
              <w:jc w:val="center"/>
              <w:rPr>
                <w:b/>
                <w:sz w:val="28"/>
                <w:szCs w:val="28"/>
              </w:rPr>
            </w:pPr>
          </w:p>
          <w:p w14:paraId="020F3F3C" w14:textId="77777777" w:rsidR="00DF7401" w:rsidRPr="0056248C" w:rsidRDefault="00DF7401" w:rsidP="001A1F4A">
            <w:pPr>
              <w:pStyle w:val="NormalWeb"/>
              <w:spacing w:before="0" w:beforeAutospacing="0" w:after="0" w:afterAutospacing="0" w:line="360" w:lineRule="exact"/>
              <w:rPr>
                <w:b/>
                <w:sz w:val="28"/>
                <w:szCs w:val="28"/>
                <w:lang w:val="vi-VN"/>
              </w:rPr>
            </w:pPr>
          </w:p>
          <w:p w14:paraId="3AB4E8CC" w14:textId="77777777" w:rsidR="004C2339" w:rsidRPr="0056248C" w:rsidRDefault="004C2339" w:rsidP="001A1F4A">
            <w:pPr>
              <w:pStyle w:val="NormalWeb"/>
              <w:spacing w:before="0" w:beforeAutospacing="0" w:after="0" w:afterAutospacing="0" w:line="360" w:lineRule="exact"/>
              <w:rPr>
                <w:b/>
                <w:sz w:val="28"/>
                <w:szCs w:val="28"/>
                <w:lang w:val="vi-VN"/>
              </w:rPr>
            </w:pPr>
          </w:p>
          <w:p w14:paraId="7E4DC0FF" w14:textId="27F326E1" w:rsidR="001A06AC" w:rsidRPr="0056248C" w:rsidRDefault="001A06AC" w:rsidP="00770155">
            <w:pPr>
              <w:pStyle w:val="NormalWeb"/>
              <w:spacing w:before="0" w:beforeAutospacing="0" w:after="0" w:afterAutospacing="0" w:line="360" w:lineRule="exact"/>
              <w:jc w:val="center"/>
              <w:rPr>
                <w:b/>
                <w:sz w:val="28"/>
                <w:szCs w:val="28"/>
              </w:rPr>
            </w:pPr>
            <w:r w:rsidRPr="0056248C">
              <w:rPr>
                <w:b/>
                <w:sz w:val="28"/>
                <w:szCs w:val="28"/>
              </w:rPr>
              <w:t>Đỗ Văn Chiến</w:t>
            </w:r>
          </w:p>
        </w:tc>
        <w:tc>
          <w:tcPr>
            <w:tcW w:w="2557" w:type="dxa"/>
          </w:tcPr>
          <w:p w14:paraId="2CEEFED3" w14:textId="77777777" w:rsidR="00681D70" w:rsidRPr="0056248C" w:rsidRDefault="00681D70" w:rsidP="00794404">
            <w:pPr>
              <w:pStyle w:val="NormalWeb"/>
              <w:spacing w:before="0" w:beforeAutospacing="0" w:after="0" w:afterAutospacing="0"/>
              <w:jc w:val="center"/>
              <w:rPr>
                <w:b/>
                <w:sz w:val="26"/>
              </w:rPr>
            </w:pPr>
            <w:r w:rsidRPr="0056248C">
              <w:rPr>
                <w:b/>
                <w:sz w:val="26"/>
              </w:rPr>
              <w:t>TM. CHÍNH PHỦ</w:t>
            </w:r>
          </w:p>
          <w:p w14:paraId="1D76EE6D" w14:textId="3A50D6C8" w:rsidR="00681D70" w:rsidRPr="0056248C" w:rsidRDefault="00681D70" w:rsidP="00794404">
            <w:pPr>
              <w:pStyle w:val="NormalWeb"/>
              <w:spacing w:before="0" w:beforeAutospacing="0" w:after="0" w:afterAutospacing="0"/>
              <w:jc w:val="center"/>
              <w:rPr>
                <w:b/>
                <w:sz w:val="26"/>
              </w:rPr>
            </w:pPr>
            <w:r w:rsidRPr="0056248C">
              <w:rPr>
                <w:b/>
                <w:sz w:val="26"/>
              </w:rPr>
              <w:t>THỦ TƯỚNG</w:t>
            </w:r>
          </w:p>
          <w:p w14:paraId="4A4C83D5" w14:textId="746A5FA9" w:rsidR="001A06AC" w:rsidRPr="0056248C" w:rsidRDefault="001A06AC" w:rsidP="001160E3">
            <w:pPr>
              <w:pStyle w:val="NormalWeb"/>
              <w:spacing w:before="0" w:beforeAutospacing="0" w:after="0" w:afterAutospacing="0" w:line="340" w:lineRule="exact"/>
              <w:jc w:val="center"/>
              <w:rPr>
                <w:b/>
              </w:rPr>
            </w:pPr>
          </w:p>
          <w:p w14:paraId="2FE4DC11" w14:textId="79DB53CF" w:rsidR="001A06AC" w:rsidRPr="0056248C" w:rsidRDefault="001A06AC" w:rsidP="001160E3">
            <w:pPr>
              <w:pStyle w:val="NormalWeb"/>
              <w:spacing w:before="0" w:beforeAutospacing="0" w:after="0" w:afterAutospacing="0" w:line="340" w:lineRule="exact"/>
              <w:jc w:val="center"/>
              <w:rPr>
                <w:b/>
              </w:rPr>
            </w:pPr>
          </w:p>
          <w:p w14:paraId="28023A5D" w14:textId="7885C478" w:rsidR="001A06AC" w:rsidRPr="0056248C" w:rsidRDefault="001A06AC" w:rsidP="001A1F4A">
            <w:pPr>
              <w:pStyle w:val="NormalWeb"/>
              <w:spacing w:before="0" w:beforeAutospacing="0" w:after="0" w:afterAutospacing="0" w:line="340" w:lineRule="exact"/>
              <w:rPr>
                <w:b/>
              </w:rPr>
            </w:pPr>
          </w:p>
          <w:p w14:paraId="2B693F6E" w14:textId="49C1E74B" w:rsidR="004C2339" w:rsidRPr="0056248C" w:rsidRDefault="004C2339" w:rsidP="004C2339">
            <w:pPr>
              <w:pStyle w:val="NormalWeb"/>
              <w:spacing w:before="0" w:beforeAutospacing="0" w:after="0" w:afterAutospacing="0" w:line="360" w:lineRule="exact"/>
              <w:jc w:val="center"/>
              <w:rPr>
                <w:b/>
                <w:sz w:val="28"/>
                <w:szCs w:val="28"/>
              </w:rPr>
            </w:pPr>
          </w:p>
          <w:p w14:paraId="3ECF22C2" w14:textId="77777777" w:rsidR="001A06AC" w:rsidRPr="0056248C" w:rsidRDefault="001A06AC" w:rsidP="001160E3">
            <w:pPr>
              <w:pStyle w:val="NormalWeb"/>
              <w:spacing w:before="0" w:beforeAutospacing="0" w:after="0" w:afterAutospacing="0" w:line="340" w:lineRule="exact"/>
              <w:jc w:val="center"/>
              <w:rPr>
                <w:b/>
              </w:rPr>
            </w:pPr>
          </w:p>
          <w:p w14:paraId="2101ED0A" w14:textId="77777777" w:rsidR="00C01BC6" w:rsidRPr="0056248C" w:rsidRDefault="00C01BC6" w:rsidP="00794404">
            <w:pPr>
              <w:pStyle w:val="NormalWeb"/>
              <w:spacing w:before="0" w:beforeAutospacing="0" w:after="0" w:afterAutospacing="0"/>
              <w:jc w:val="center"/>
              <w:rPr>
                <w:b/>
                <w:sz w:val="26"/>
              </w:rPr>
            </w:pPr>
          </w:p>
          <w:p w14:paraId="143FC92A" w14:textId="181778AC" w:rsidR="00681D70" w:rsidRPr="0056248C" w:rsidRDefault="001A06AC" w:rsidP="001160E3">
            <w:pPr>
              <w:pStyle w:val="NormalWeb"/>
              <w:spacing w:before="0" w:beforeAutospacing="0" w:after="0" w:afterAutospacing="0" w:line="340" w:lineRule="exact"/>
              <w:jc w:val="right"/>
              <w:rPr>
                <w:b/>
                <w:sz w:val="28"/>
                <w:szCs w:val="28"/>
              </w:rPr>
            </w:pPr>
            <w:r w:rsidRPr="0056248C">
              <w:rPr>
                <w:b/>
                <w:sz w:val="28"/>
                <w:szCs w:val="28"/>
              </w:rPr>
              <w:t>Phạm Minh Chính</w:t>
            </w:r>
          </w:p>
          <w:p w14:paraId="07F1F113" w14:textId="318D8CF3" w:rsidR="00681D70" w:rsidRPr="0056248C" w:rsidRDefault="00681D70" w:rsidP="001160E3">
            <w:pPr>
              <w:pStyle w:val="NormalWeb"/>
              <w:spacing w:before="0" w:beforeAutospacing="0" w:after="0" w:afterAutospacing="0" w:line="340" w:lineRule="exact"/>
              <w:jc w:val="both"/>
              <w:rPr>
                <w:b/>
                <w:sz w:val="28"/>
                <w:szCs w:val="28"/>
              </w:rPr>
            </w:pPr>
          </w:p>
        </w:tc>
        <w:tc>
          <w:tcPr>
            <w:tcW w:w="4678" w:type="dxa"/>
          </w:tcPr>
          <w:p w14:paraId="6DA94513" w14:textId="76B59FAD" w:rsidR="00267D57" w:rsidRPr="0056248C" w:rsidRDefault="00681D70" w:rsidP="00794404">
            <w:pPr>
              <w:pStyle w:val="NormalWeb"/>
              <w:spacing w:before="0" w:beforeAutospacing="0" w:after="0" w:afterAutospacing="0"/>
              <w:jc w:val="center"/>
              <w:rPr>
                <w:b/>
                <w:bCs/>
                <w:sz w:val="28"/>
                <w:szCs w:val="28"/>
              </w:rPr>
            </w:pPr>
            <w:r w:rsidRPr="0056248C">
              <w:rPr>
                <w:b/>
                <w:bCs/>
                <w:spacing w:val="-8"/>
                <w:sz w:val="26"/>
              </w:rPr>
              <w:t xml:space="preserve">TM. </w:t>
            </w:r>
            <w:r w:rsidR="00FA178C" w:rsidRPr="0056248C">
              <w:rPr>
                <w:b/>
                <w:bCs/>
                <w:spacing w:val="-8"/>
                <w:sz w:val="26"/>
                <w:lang w:val="vi-VN"/>
              </w:rPr>
              <w:t>ỦY</w:t>
            </w:r>
            <w:r w:rsidRPr="0056248C">
              <w:rPr>
                <w:b/>
                <w:bCs/>
                <w:spacing w:val="-8"/>
                <w:sz w:val="26"/>
              </w:rPr>
              <w:t xml:space="preserve"> BAN TH</w:t>
            </w:r>
            <w:r w:rsidRPr="0056248C">
              <w:rPr>
                <w:rFonts w:hint="eastAsia"/>
                <w:b/>
                <w:bCs/>
                <w:spacing w:val="-8"/>
                <w:sz w:val="26"/>
              </w:rPr>
              <w:t>Ư</w:t>
            </w:r>
            <w:r w:rsidRPr="0056248C">
              <w:rPr>
                <w:b/>
                <w:bCs/>
                <w:spacing w:val="-8"/>
                <w:sz w:val="26"/>
              </w:rPr>
              <w:t>ỜNG</w:t>
            </w:r>
            <w:r w:rsidRPr="0056248C">
              <w:rPr>
                <w:rFonts w:ascii="Times New Roman Bold" w:hAnsi="Times New Roman Bold"/>
                <w:b/>
                <w:bCs/>
                <w:spacing w:val="-8"/>
                <w:sz w:val="26"/>
              </w:rPr>
              <w:t xml:space="preserve"> VỤ QUỐC HỘI</w:t>
            </w:r>
            <w:r w:rsidRPr="0056248C">
              <w:rPr>
                <w:b/>
                <w:bCs/>
                <w:sz w:val="26"/>
              </w:rPr>
              <w:br/>
              <w:t>CHỦ TỊCH</w:t>
            </w:r>
            <w:r w:rsidRPr="0056248C">
              <w:rPr>
                <w:b/>
                <w:bCs/>
              </w:rPr>
              <w:br/>
            </w:r>
            <w:r w:rsidRPr="0056248C">
              <w:rPr>
                <w:b/>
                <w:bCs/>
              </w:rPr>
              <w:br/>
            </w:r>
          </w:p>
          <w:p w14:paraId="7FB338DF" w14:textId="2ED30B27" w:rsidR="004C2339" w:rsidRPr="0056248C" w:rsidRDefault="004C2339" w:rsidP="004C2339">
            <w:pPr>
              <w:pStyle w:val="NormalWeb"/>
              <w:spacing w:before="0" w:beforeAutospacing="0" w:after="0" w:afterAutospacing="0" w:line="360" w:lineRule="exact"/>
              <w:jc w:val="center"/>
              <w:rPr>
                <w:b/>
                <w:sz w:val="28"/>
                <w:szCs w:val="28"/>
              </w:rPr>
            </w:pPr>
          </w:p>
          <w:p w14:paraId="6BD15F9B" w14:textId="77777777" w:rsidR="008F2AD7" w:rsidRPr="0056248C" w:rsidRDefault="008F2AD7" w:rsidP="001160E3">
            <w:pPr>
              <w:pStyle w:val="NormalWeb"/>
              <w:spacing w:before="0" w:beforeAutospacing="0" w:after="0" w:afterAutospacing="0" w:line="340" w:lineRule="exact"/>
              <w:rPr>
                <w:b/>
                <w:sz w:val="28"/>
                <w:szCs w:val="28"/>
                <w:lang w:val="vi-VN"/>
              </w:rPr>
            </w:pPr>
          </w:p>
          <w:p w14:paraId="7581513D" w14:textId="77777777" w:rsidR="00C01BC6" w:rsidRPr="0056248C" w:rsidRDefault="00C01BC6" w:rsidP="00794404">
            <w:pPr>
              <w:pStyle w:val="NormalWeb"/>
              <w:spacing w:before="0" w:beforeAutospacing="0" w:after="0" w:afterAutospacing="0"/>
              <w:rPr>
                <w:b/>
                <w:sz w:val="30"/>
                <w:szCs w:val="28"/>
                <w:lang w:val="vi-VN"/>
              </w:rPr>
            </w:pPr>
          </w:p>
          <w:p w14:paraId="1999C205" w14:textId="77777777" w:rsidR="004C2339" w:rsidRPr="0056248C" w:rsidRDefault="004C2339" w:rsidP="00794404">
            <w:pPr>
              <w:pStyle w:val="NormalWeb"/>
              <w:spacing w:before="0" w:beforeAutospacing="0" w:after="0" w:afterAutospacing="0"/>
              <w:rPr>
                <w:b/>
                <w:sz w:val="30"/>
                <w:szCs w:val="28"/>
                <w:lang w:val="vi-VN"/>
              </w:rPr>
            </w:pPr>
          </w:p>
          <w:p w14:paraId="010D9B3C" w14:textId="5269A7A2" w:rsidR="001678C3" w:rsidRPr="0056248C" w:rsidRDefault="001A06AC" w:rsidP="001160E3">
            <w:pPr>
              <w:pStyle w:val="NormalWeb"/>
              <w:spacing w:before="0" w:beforeAutospacing="0" w:after="0" w:afterAutospacing="0" w:line="340" w:lineRule="exact"/>
              <w:jc w:val="center"/>
              <w:rPr>
                <w:b/>
                <w:sz w:val="28"/>
                <w:szCs w:val="28"/>
              </w:rPr>
            </w:pPr>
            <w:r w:rsidRPr="0056248C">
              <w:rPr>
                <w:b/>
                <w:sz w:val="28"/>
                <w:szCs w:val="28"/>
              </w:rPr>
              <w:t>Trần Thanh Mẫn</w:t>
            </w:r>
          </w:p>
          <w:p w14:paraId="67BA11E2" w14:textId="233D485B" w:rsidR="001678C3" w:rsidRPr="0056248C" w:rsidRDefault="001678C3" w:rsidP="001160E3">
            <w:pPr>
              <w:pStyle w:val="NormalWeb"/>
              <w:spacing w:before="0" w:beforeAutospacing="0" w:after="0" w:afterAutospacing="0" w:line="340" w:lineRule="exact"/>
              <w:rPr>
                <w:b/>
                <w:sz w:val="28"/>
                <w:szCs w:val="28"/>
                <w:lang w:val="vi-VN"/>
              </w:rPr>
            </w:pPr>
          </w:p>
        </w:tc>
      </w:tr>
      <w:bookmarkEnd w:id="8"/>
    </w:tbl>
    <w:tbl>
      <w:tblPr>
        <w:tblW w:w="9776" w:type="dxa"/>
        <w:tblCellSpacing w:w="0" w:type="dxa"/>
        <w:shd w:val="clear" w:color="auto" w:fill="FFFFFF"/>
        <w:tblCellMar>
          <w:left w:w="0" w:type="dxa"/>
          <w:right w:w="0" w:type="dxa"/>
        </w:tblCellMar>
        <w:tblLook w:val="04A0" w:firstRow="1" w:lastRow="0" w:firstColumn="1" w:lastColumn="0" w:noHBand="0" w:noVBand="1"/>
      </w:tblPr>
      <w:tblGrid>
        <w:gridCol w:w="6658"/>
        <w:gridCol w:w="3118"/>
      </w:tblGrid>
      <w:tr w:rsidR="0056248C" w:rsidRPr="0056248C" w14:paraId="7FBDF6B2" w14:textId="72439239" w:rsidTr="00D547AB">
        <w:trPr>
          <w:tblCellSpacing w:w="0" w:type="dxa"/>
        </w:trPr>
        <w:tc>
          <w:tcPr>
            <w:tcW w:w="6658" w:type="dxa"/>
            <w:shd w:val="clear" w:color="auto" w:fill="FFFFFF"/>
            <w:tcMar>
              <w:top w:w="0" w:type="dxa"/>
              <w:left w:w="108" w:type="dxa"/>
              <w:bottom w:w="0" w:type="dxa"/>
              <w:right w:w="108" w:type="dxa"/>
            </w:tcMar>
          </w:tcPr>
          <w:p w14:paraId="1DF987D6" w14:textId="77777777" w:rsidR="00DF7401" w:rsidRPr="0056248C" w:rsidRDefault="00DF7401">
            <w:pPr>
              <w:spacing w:after="0" w:line="240" w:lineRule="auto"/>
              <w:rPr>
                <w:rFonts w:ascii="Times New Roman" w:eastAsia="Times New Roman" w:hAnsi="Times New Roman" w:cs="Times New Roman"/>
                <w:b/>
                <w:i/>
                <w:sz w:val="24"/>
              </w:rPr>
            </w:pPr>
          </w:p>
          <w:p w14:paraId="28339449" w14:textId="163D22C5" w:rsidR="00E97581" w:rsidRPr="0056248C" w:rsidRDefault="00D547AB">
            <w:pPr>
              <w:spacing w:after="0" w:line="240" w:lineRule="auto"/>
              <w:rPr>
                <w:rFonts w:ascii="Times New Roman" w:eastAsia="Times New Roman" w:hAnsi="Times New Roman" w:cs="Times New Roman"/>
              </w:rPr>
            </w:pPr>
            <w:r w:rsidRPr="0056248C">
              <w:rPr>
                <w:rFonts w:ascii="Times New Roman" w:eastAsia="Times New Roman" w:hAnsi="Times New Roman" w:cs="Times New Roman"/>
                <w:b/>
                <w:i/>
                <w:sz w:val="24"/>
              </w:rPr>
              <w:t>Nơi nhận:</w:t>
            </w:r>
            <w:r w:rsidRPr="0056248C">
              <w:rPr>
                <w:rFonts w:ascii="Times New Roman" w:eastAsia="Times New Roman" w:hAnsi="Times New Roman" w:cs="Times New Roman"/>
                <w:b/>
                <w:i/>
                <w:sz w:val="24"/>
              </w:rPr>
              <w:br/>
            </w:r>
            <w:r w:rsidRPr="0056248C">
              <w:rPr>
                <w:rFonts w:ascii="Times New Roman" w:eastAsia="Times New Roman" w:hAnsi="Times New Roman" w:cs="Times New Roman"/>
              </w:rPr>
              <w:t>- Ủy ban Thường vụ Quốc hội;</w:t>
            </w:r>
            <w:r w:rsidRPr="0056248C">
              <w:rPr>
                <w:rFonts w:ascii="Times New Roman" w:eastAsia="Times New Roman" w:hAnsi="Times New Roman" w:cs="Times New Roman"/>
              </w:rPr>
              <w:br/>
              <w:t>- Chính phủ;</w:t>
            </w:r>
            <w:r w:rsidRPr="0056248C">
              <w:rPr>
                <w:rFonts w:ascii="Times New Roman" w:eastAsia="Times New Roman" w:hAnsi="Times New Roman" w:cs="Times New Roman"/>
              </w:rPr>
              <w:br/>
              <w:t>- Đoàn Chủ tịch UBTWMTTQVN;</w:t>
            </w:r>
            <w:r w:rsidRPr="0056248C">
              <w:rPr>
                <w:rFonts w:ascii="Times New Roman" w:eastAsia="Times New Roman" w:hAnsi="Times New Roman" w:cs="Times New Roman"/>
              </w:rPr>
              <w:br/>
              <w:t>- TANDTC, VKSNDTC;</w:t>
            </w:r>
            <w:r w:rsidRPr="0056248C">
              <w:rPr>
                <w:rFonts w:ascii="Times New Roman" w:eastAsia="Times New Roman" w:hAnsi="Times New Roman" w:cs="Times New Roman"/>
              </w:rPr>
              <w:br/>
              <w:t xml:space="preserve">- HĐDT, các </w:t>
            </w:r>
            <w:r w:rsidR="00B24C99" w:rsidRPr="0056248C">
              <w:rPr>
                <w:rFonts w:ascii="Times New Roman" w:eastAsia="Times New Roman" w:hAnsi="Times New Roman" w:cs="Times New Roman"/>
                <w:lang w:val="vi-VN"/>
              </w:rPr>
              <w:t>Ủy ban</w:t>
            </w:r>
            <w:r w:rsidRPr="0056248C">
              <w:rPr>
                <w:rFonts w:ascii="Times New Roman" w:eastAsia="Times New Roman" w:hAnsi="Times New Roman" w:cs="Times New Roman"/>
              </w:rPr>
              <w:t xml:space="preserve"> của Quốc hội;</w:t>
            </w:r>
            <w:r w:rsidRPr="0056248C">
              <w:rPr>
                <w:rFonts w:ascii="Times New Roman" w:eastAsia="Times New Roman" w:hAnsi="Times New Roman" w:cs="Times New Roman"/>
              </w:rPr>
              <w:br/>
              <w:t>- Văn phòng Trung ương Đảng;</w:t>
            </w:r>
            <w:r w:rsidRPr="0056248C">
              <w:rPr>
                <w:rFonts w:ascii="Times New Roman" w:eastAsia="Times New Roman" w:hAnsi="Times New Roman" w:cs="Times New Roman"/>
              </w:rPr>
              <w:br/>
              <w:t>- Văn phòng Chủ tịch nước;</w:t>
            </w:r>
            <w:r w:rsidRPr="0056248C">
              <w:rPr>
                <w:rFonts w:ascii="Times New Roman" w:eastAsia="Times New Roman" w:hAnsi="Times New Roman" w:cs="Times New Roman"/>
              </w:rPr>
              <w:br/>
              <w:t>- Văn phòng Chính phủ;</w:t>
            </w:r>
            <w:r w:rsidRPr="0056248C">
              <w:rPr>
                <w:rFonts w:ascii="Times New Roman" w:eastAsia="Times New Roman" w:hAnsi="Times New Roman" w:cs="Times New Roman"/>
              </w:rPr>
              <w:br/>
              <w:t>- Các Bộ, cơ quan ngang Bộ;</w:t>
            </w:r>
            <w:r w:rsidRPr="0056248C">
              <w:rPr>
                <w:rFonts w:ascii="Times New Roman" w:eastAsia="Times New Roman" w:hAnsi="Times New Roman" w:cs="Times New Roman"/>
              </w:rPr>
              <w:br/>
              <w:t>- V</w:t>
            </w:r>
            <w:r w:rsidR="000037F9" w:rsidRPr="0056248C">
              <w:rPr>
                <w:rFonts w:ascii="Times New Roman" w:eastAsia="Times New Roman" w:hAnsi="Times New Roman" w:cs="Times New Roman"/>
                <w:lang w:val="vi-VN"/>
              </w:rPr>
              <w:t>ăn phòng Quốc hội</w:t>
            </w:r>
            <w:r w:rsidRPr="0056248C">
              <w:rPr>
                <w:rFonts w:ascii="Times New Roman" w:eastAsia="Times New Roman" w:hAnsi="Times New Roman" w:cs="Times New Roman"/>
              </w:rPr>
              <w:t xml:space="preserve">; </w:t>
            </w:r>
          </w:p>
          <w:p w14:paraId="7A2B1FE6" w14:textId="35E3486D" w:rsidR="00D547AB" w:rsidRPr="0056248C" w:rsidRDefault="00E97581">
            <w:pPr>
              <w:spacing w:after="0" w:line="240" w:lineRule="auto"/>
              <w:rPr>
                <w:rFonts w:ascii="Times New Roman" w:eastAsia="Times New Roman" w:hAnsi="Times New Roman" w:cs="Times New Roman"/>
              </w:rPr>
            </w:pPr>
            <w:r w:rsidRPr="0056248C">
              <w:rPr>
                <w:rFonts w:ascii="Times New Roman" w:eastAsia="Times New Roman" w:hAnsi="Times New Roman" w:cs="Times New Roman"/>
              </w:rPr>
              <w:lastRenderedPageBreak/>
              <w:t>- Kiểm toán nhà nước;</w:t>
            </w:r>
            <w:r w:rsidR="00D547AB" w:rsidRPr="0056248C">
              <w:rPr>
                <w:rFonts w:ascii="Times New Roman" w:eastAsia="Times New Roman" w:hAnsi="Times New Roman" w:cs="Times New Roman"/>
              </w:rPr>
              <w:br/>
              <w:t xml:space="preserve">- </w:t>
            </w:r>
            <w:r w:rsidR="000037F9" w:rsidRPr="0056248C">
              <w:rPr>
                <w:rFonts w:ascii="Times New Roman" w:eastAsia="Times New Roman" w:hAnsi="Times New Roman" w:cs="Times New Roman"/>
                <w:lang w:val="vi-VN"/>
              </w:rPr>
              <w:t xml:space="preserve">Các </w:t>
            </w:r>
            <w:r w:rsidR="00D547AB" w:rsidRPr="0056248C">
              <w:rPr>
                <w:rFonts w:ascii="Times New Roman" w:eastAsia="Times New Roman" w:hAnsi="Times New Roman" w:cs="Times New Roman"/>
              </w:rPr>
              <w:t>Đoàn đại biểu Quốc hội</w:t>
            </w:r>
            <w:r w:rsidR="000037F9" w:rsidRPr="0056248C">
              <w:rPr>
                <w:rFonts w:ascii="Times New Roman" w:eastAsia="Times New Roman" w:hAnsi="Times New Roman" w:cs="Times New Roman"/>
                <w:lang w:val="vi-VN"/>
              </w:rPr>
              <w:t>;</w:t>
            </w:r>
            <w:r w:rsidR="00D547AB" w:rsidRPr="0056248C">
              <w:rPr>
                <w:rFonts w:ascii="Times New Roman" w:eastAsia="Times New Roman" w:hAnsi="Times New Roman" w:cs="Times New Roman"/>
              </w:rPr>
              <w:t xml:space="preserve"> </w:t>
            </w:r>
          </w:p>
          <w:p w14:paraId="3EB1A6E6" w14:textId="3C4B1F98" w:rsidR="00071D16" w:rsidRPr="0056248C" w:rsidRDefault="00D547AB">
            <w:pPr>
              <w:spacing w:after="0" w:line="240" w:lineRule="auto"/>
              <w:rPr>
                <w:rFonts w:ascii="Times New Roman" w:eastAsia="Times New Roman" w:hAnsi="Times New Roman" w:cs="Times New Roman"/>
              </w:rPr>
            </w:pPr>
            <w:r w:rsidRPr="0056248C">
              <w:rPr>
                <w:rFonts w:ascii="Times New Roman" w:eastAsia="Times New Roman" w:hAnsi="Times New Roman" w:cs="Times New Roman"/>
              </w:rPr>
              <w:t>- Thường trực HĐND, UBND</w:t>
            </w:r>
            <w:r w:rsidR="00B12DB3" w:rsidRPr="0056248C">
              <w:rPr>
                <w:rFonts w:ascii="Times New Roman" w:eastAsia="Times New Roman" w:hAnsi="Times New Roman" w:cs="Times New Roman"/>
              </w:rPr>
              <w:t>, Ủy ban MTTQVN cấp tỉnh;</w:t>
            </w:r>
          </w:p>
          <w:p w14:paraId="13C0DA08" w14:textId="4315F454" w:rsidR="00D547AB" w:rsidRPr="0056248C" w:rsidRDefault="00071D16">
            <w:pPr>
              <w:spacing w:after="0" w:line="240" w:lineRule="auto"/>
              <w:rPr>
                <w:rFonts w:ascii="Times New Roman" w:eastAsia="Times New Roman" w:hAnsi="Times New Roman" w:cs="Times New Roman"/>
              </w:rPr>
            </w:pPr>
            <w:r w:rsidRPr="0056248C">
              <w:rPr>
                <w:rFonts w:ascii="Times New Roman" w:eastAsia="Times New Roman" w:hAnsi="Times New Roman" w:cs="Times New Roman"/>
              </w:rPr>
              <w:t>- Cổng thông tin điện tử Quốc hội;</w:t>
            </w:r>
            <w:r w:rsidR="00D547AB" w:rsidRPr="0056248C">
              <w:rPr>
                <w:rFonts w:ascii="Times New Roman" w:eastAsia="Times New Roman" w:hAnsi="Times New Roman" w:cs="Times New Roman"/>
              </w:rPr>
              <w:br/>
              <w:t xml:space="preserve">- Lưu HC, </w:t>
            </w:r>
            <w:r w:rsidR="007162B7" w:rsidRPr="0056248C">
              <w:rPr>
                <w:rFonts w:ascii="Times New Roman" w:eastAsia="Times New Roman" w:hAnsi="Times New Roman" w:cs="Times New Roman"/>
              </w:rPr>
              <w:t>DN</w:t>
            </w:r>
            <w:r w:rsidR="0023025A" w:rsidRPr="0056248C">
              <w:rPr>
                <w:rFonts w:ascii="Times New Roman" w:eastAsia="Times New Roman" w:hAnsi="Times New Roman" w:cs="Times New Roman"/>
              </w:rPr>
              <w:t>GS</w:t>
            </w:r>
            <w:r w:rsidR="00683728" w:rsidRPr="0056248C">
              <w:rPr>
                <w:rFonts w:ascii="Times New Roman" w:eastAsia="Times New Roman" w:hAnsi="Times New Roman" w:cs="Times New Roman"/>
              </w:rPr>
              <w:t>.</w:t>
            </w:r>
          </w:p>
          <w:p w14:paraId="55DC4E8A" w14:textId="7DBD7AEA" w:rsidR="00D85037" w:rsidRPr="0056248C" w:rsidRDefault="00D85037">
            <w:pPr>
              <w:spacing w:after="0" w:line="240" w:lineRule="auto"/>
              <w:rPr>
                <w:rFonts w:ascii="Times New Roman" w:eastAsia="Times New Roman" w:hAnsi="Times New Roman" w:cs="Times New Roman"/>
                <w:sz w:val="24"/>
                <w:szCs w:val="28"/>
              </w:rPr>
            </w:pPr>
          </w:p>
        </w:tc>
        <w:tc>
          <w:tcPr>
            <w:tcW w:w="3118" w:type="dxa"/>
            <w:shd w:val="clear" w:color="auto" w:fill="FFFFFF"/>
          </w:tcPr>
          <w:p w14:paraId="254D99B5" w14:textId="77777777" w:rsidR="00D547AB" w:rsidRPr="0056248C" w:rsidRDefault="00D547AB" w:rsidP="00770155">
            <w:pPr>
              <w:spacing w:before="120" w:after="0" w:line="360" w:lineRule="exact"/>
              <w:rPr>
                <w:rFonts w:ascii="Times New Roman" w:eastAsia="Times New Roman" w:hAnsi="Times New Roman" w:cs="Times New Roman"/>
                <w:bCs/>
                <w:iCs/>
                <w:sz w:val="24"/>
              </w:rPr>
            </w:pPr>
          </w:p>
        </w:tc>
      </w:tr>
    </w:tbl>
    <w:p w14:paraId="10D2E842" w14:textId="33AD90DC" w:rsidR="00245373" w:rsidRPr="0056248C" w:rsidRDefault="00245373" w:rsidP="00072B5F">
      <w:pPr>
        <w:shd w:val="clear" w:color="auto" w:fill="FFFFFF"/>
        <w:spacing w:after="0" w:line="240" w:lineRule="auto"/>
        <w:jc w:val="both"/>
        <w:rPr>
          <w:rFonts w:ascii="Times New Roman" w:hAnsi="Times New Roman" w:cs="Times New Roman"/>
          <w:sz w:val="28"/>
          <w:szCs w:val="28"/>
        </w:rPr>
      </w:pPr>
    </w:p>
    <w:sectPr w:rsidR="00245373" w:rsidRPr="0056248C" w:rsidSect="003708E5">
      <w:headerReference w:type="default" r:id="rId8"/>
      <w:footerReference w:type="default" r:id="rId9"/>
      <w:pgSz w:w="11907" w:h="16840" w:code="9"/>
      <w:pgMar w:top="964" w:right="1021" w:bottom="907" w:left="1588" w:header="425" w:footer="25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C803D" w14:textId="77777777" w:rsidR="00624E78" w:rsidRDefault="00624E78" w:rsidP="00B51893">
      <w:pPr>
        <w:spacing w:after="0" w:line="240" w:lineRule="auto"/>
      </w:pPr>
      <w:r>
        <w:separator/>
      </w:r>
    </w:p>
  </w:endnote>
  <w:endnote w:type="continuationSeparator" w:id="0">
    <w:p w14:paraId="207A5DA0" w14:textId="77777777" w:rsidR="00624E78" w:rsidRDefault="00624E78" w:rsidP="00B51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New Roman 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9D275" w14:textId="0906272B" w:rsidR="008333A7" w:rsidRPr="005C118C" w:rsidRDefault="008333A7">
    <w:pPr>
      <w:pStyle w:val="Footer"/>
      <w:jc w:val="center"/>
      <w:rPr>
        <w:rFonts w:ascii="Times New Roman" w:hAnsi="Times New Roman" w:cs="Times New Roman"/>
        <w:sz w:val="26"/>
        <w:szCs w:val="26"/>
      </w:rPr>
    </w:pPr>
  </w:p>
  <w:p w14:paraId="142015E5" w14:textId="77777777" w:rsidR="008333A7" w:rsidRDefault="00833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28BF5" w14:textId="77777777" w:rsidR="00624E78" w:rsidRDefault="00624E78" w:rsidP="00B51893">
      <w:pPr>
        <w:spacing w:after="0" w:line="240" w:lineRule="auto"/>
      </w:pPr>
      <w:r>
        <w:separator/>
      </w:r>
    </w:p>
  </w:footnote>
  <w:footnote w:type="continuationSeparator" w:id="0">
    <w:p w14:paraId="5190FE4C" w14:textId="77777777" w:rsidR="00624E78" w:rsidRDefault="00624E78" w:rsidP="00B518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0789587"/>
      <w:docPartObj>
        <w:docPartGallery w:val="Page Numbers (Top of Page)"/>
        <w:docPartUnique/>
      </w:docPartObj>
    </w:sdtPr>
    <w:sdtEndPr>
      <w:rPr>
        <w:rFonts w:ascii="Times New Roman" w:hAnsi="Times New Roman" w:cs="Times New Roman"/>
        <w:noProof/>
        <w:sz w:val="26"/>
        <w:szCs w:val="26"/>
      </w:rPr>
    </w:sdtEndPr>
    <w:sdtContent>
      <w:p w14:paraId="1FB82AEB" w14:textId="50F44413" w:rsidR="008333A7" w:rsidRPr="0038450B" w:rsidRDefault="008333A7">
        <w:pPr>
          <w:pStyle w:val="Header"/>
          <w:jc w:val="center"/>
          <w:rPr>
            <w:rFonts w:ascii="Times New Roman" w:hAnsi="Times New Roman" w:cs="Times New Roman"/>
            <w:sz w:val="26"/>
            <w:szCs w:val="26"/>
          </w:rPr>
        </w:pPr>
        <w:r w:rsidRPr="0038450B">
          <w:rPr>
            <w:rFonts w:ascii="Times New Roman" w:hAnsi="Times New Roman" w:cs="Times New Roman"/>
            <w:sz w:val="26"/>
            <w:szCs w:val="26"/>
          </w:rPr>
          <w:fldChar w:fldCharType="begin"/>
        </w:r>
        <w:r w:rsidRPr="0038450B">
          <w:rPr>
            <w:rFonts w:ascii="Times New Roman" w:hAnsi="Times New Roman" w:cs="Times New Roman"/>
            <w:sz w:val="26"/>
            <w:szCs w:val="26"/>
          </w:rPr>
          <w:instrText xml:space="preserve"> PAGE   \* MERGEFORMAT </w:instrText>
        </w:r>
        <w:r w:rsidRPr="0038450B">
          <w:rPr>
            <w:rFonts w:ascii="Times New Roman" w:hAnsi="Times New Roman" w:cs="Times New Roman"/>
            <w:sz w:val="26"/>
            <w:szCs w:val="26"/>
          </w:rPr>
          <w:fldChar w:fldCharType="separate"/>
        </w:r>
        <w:r>
          <w:rPr>
            <w:rFonts w:ascii="Times New Roman" w:hAnsi="Times New Roman" w:cs="Times New Roman"/>
            <w:noProof/>
            <w:sz w:val="26"/>
            <w:szCs w:val="26"/>
          </w:rPr>
          <w:t>29</w:t>
        </w:r>
        <w:r w:rsidRPr="0038450B">
          <w:rPr>
            <w:rFonts w:ascii="Times New Roman" w:hAnsi="Times New Roman" w:cs="Times New Roman"/>
            <w:noProof/>
            <w:sz w:val="26"/>
            <w:szCs w:val="26"/>
          </w:rPr>
          <w:fldChar w:fldCharType="end"/>
        </w:r>
      </w:p>
    </w:sdtContent>
  </w:sdt>
  <w:p w14:paraId="65F4E567" w14:textId="77777777" w:rsidR="008333A7" w:rsidRDefault="008333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74D01"/>
    <w:multiLevelType w:val="hybridMultilevel"/>
    <w:tmpl w:val="CBFAC6D0"/>
    <w:lvl w:ilvl="0" w:tplc="50C636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2B0E00"/>
    <w:multiLevelType w:val="hybridMultilevel"/>
    <w:tmpl w:val="00C27240"/>
    <w:lvl w:ilvl="0" w:tplc="42B2273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E2A0C66"/>
    <w:multiLevelType w:val="hybridMultilevel"/>
    <w:tmpl w:val="8DBA9C10"/>
    <w:lvl w:ilvl="0" w:tplc="AC9099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4F396E"/>
    <w:multiLevelType w:val="hybridMultilevel"/>
    <w:tmpl w:val="61C8C7C6"/>
    <w:lvl w:ilvl="0" w:tplc="454AAD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4244B4"/>
    <w:multiLevelType w:val="hybridMultilevel"/>
    <w:tmpl w:val="DB563032"/>
    <w:lvl w:ilvl="0" w:tplc="21483D16">
      <w:start w:val="1"/>
      <w:numFmt w:val="decimal"/>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2D4081"/>
    <w:multiLevelType w:val="hybridMultilevel"/>
    <w:tmpl w:val="8182E2F6"/>
    <w:lvl w:ilvl="0" w:tplc="77F801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402C9E"/>
    <w:multiLevelType w:val="hybridMultilevel"/>
    <w:tmpl w:val="24121B92"/>
    <w:lvl w:ilvl="0" w:tplc="09C2C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4B4E06"/>
    <w:multiLevelType w:val="hybridMultilevel"/>
    <w:tmpl w:val="E2AA5776"/>
    <w:lvl w:ilvl="0" w:tplc="8898C3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713576A"/>
    <w:multiLevelType w:val="hybridMultilevel"/>
    <w:tmpl w:val="F330F9D2"/>
    <w:lvl w:ilvl="0" w:tplc="E76A71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82917ED"/>
    <w:multiLevelType w:val="hybridMultilevel"/>
    <w:tmpl w:val="8AE4E956"/>
    <w:lvl w:ilvl="0" w:tplc="D3F60C98">
      <w:start w:val="1"/>
      <w:numFmt w:val="bullet"/>
      <w:lvlText w:val="-"/>
      <w:lvlJc w:val="left"/>
      <w:pPr>
        <w:ind w:left="814" w:hanging="360"/>
      </w:pPr>
      <w:rPr>
        <w:rFonts w:ascii="Times New Roman" w:eastAsia="Calibri" w:hAnsi="Times New Roman" w:cs="Times New Roman" w:hint="default"/>
      </w:rPr>
    </w:lvl>
    <w:lvl w:ilvl="1" w:tplc="042A0003" w:tentative="1">
      <w:start w:val="1"/>
      <w:numFmt w:val="bullet"/>
      <w:lvlText w:val="o"/>
      <w:lvlJc w:val="left"/>
      <w:pPr>
        <w:ind w:left="1534" w:hanging="360"/>
      </w:pPr>
      <w:rPr>
        <w:rFonts w:ascii="Courier New" w:hAnsi="Courier New" w:cs="Courier New" w:hint="default"/>
      </w:rPr>
    </w:lvl>
    <w:lvl w:ilvl="2" w:tplc="042A0005" w:tentative="1">
      <w:start w:val="1"/>
      <w:numFmt w:val="bullet"/>
      <w:lvlText w:val=""/>
      <w:lvlJc w:val="left"/>
      <w:pPr>
        <w:ind w:left="2254" w:hanging="360"/>
      </w:pPr>
      <w:rPr>
        <w:rFonts w:ascii="Wingdings" w:hAnsi="Wingdings" w:hint="default"/>
      </w:rPr>
    </w:lvl>
    <w:lvl w:ilvl="3" w:tplc="042A0001" w:tentative="1">
      <w:start w:val="1"/>
      <w:numFmt w:val="bullet"/>
      <w:lvlText w:val=""/>
      <w:lvlJc w:val="left"/>
      <w:pPr>
        <w:ind w:left="2974" w:hanging="360"/>
      </w:pPr>
      <w:rPr>
        <w:rFonts w:ascii="Symbol" w:hAnsi="Symbol" w:hint="default"/>
      </w:rPr>
    </w:lvl>
    <w:lvl w:ilvl="4" w:tplc="042A0003" w:tentative="1">
      <w:start w:val="1"/>
      <w:numFmt w:val="bullet"/>
      <w:lvlText w:val="o"/>
      <w:lvlJc w:val="left"/>
      <w:pPr>
        <w:ind w:left="3694" w:hanging="360"/>
      </w:pPr>
      <w:rPr>
        <w:rFonts w:ascii="Courier New" w:hAnsi="Courier New" w:cs="Courier New" w:hint="default"/>
      </w:rPr>
    </w:lvl>
    <w:lvl w:ilvl="5" w:tplc="042A0005" w:tentative="1">
      <w:start w:val="1"/>
      <w:numFmt w:val="bullet"/>
      <w:lvlText w:val=""/>
      <w:lvlJc w:val="left"/>
      <w:pPr>
        <w:ind w:left="4414" w:hanging="360"/>
      </w:pPr>
      <w:rPr>
        <w:rFonts w:ascii="Wingdings" w:hAnsi="Wingdings" w:hint="default"/>
      </w:rPr>
    </w:lvl>
    <w:lvl w:ilvl="6" w:tplc="042A0001" w:tentative="1">
      <w:start w:val="1"/>
      <w:numFmt w:val="bullet"/>
      <w:lvlText w:val=""/>
      <w:lvlJc w:val="left"/>
      <w:pPr>
        <w:ind w:left="5134" w:hanging="360"/>
      </w:pPr>
      <w:rPr>
        <w:rFonts w:ascii="Symbol" w:hAnsi="Symbol" w:hint="default"/>
      </w:rPr>
    </w:lvl>
    <w:lvl w:ilvl="7" w:tplc="042A0003" w:tentative="1">
      <w:start w:val="1"/>
      <w:numFmt w:val="bullet"/>
      <w:lvlText w:val="o"/>
      <w:lvlJc w:val="left"/>
      <w:pPr>
        <w:ind w:left="5854" w:hanging="360"/>
      </w:pPr>
      <w:rPr>
        <w:rFonts w:ascii="Courier New" w:hAnsi="Courier New" w:cs="Courier New" w:hint="default"/>
      </w:rPr>
    </w:lvl>
    <w:lvl w:ilvl="8" w:tplc="042A0005" w:tentative="1">
      <w:start w:val="1"/>
      <w:numFmt w:val="bullet"/>
      <w:lvlText w:val=""/>
      <w:lvlJc w:val="left"/>
      <w:pPr>
        <w:ind w:left="6574" w:hanging="360"/>
      </w:pPr>
      <w:rPr>
        <w:rFonts w:ascii="Wingdings" w:hAnsi="Wingdings" w:hint="default"/>
      </w:rPr>
    </w:lvl>
  </w:abstractNum>
  <w:abstractNum w:abstractNumId="10" w15:restartNumberingAfterBreak="0">
    <w:nsid w:val="48A17AF9"/>
    <w:multiLevelType w:val="hybridMultilevel"/>
    <w:tmpl w:val="0896D75A"/>
    <w:lvl w:ilvl="0" w:tplc="63901E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0A33DB"/>
    <w:multiLevelType w:val="hybridMultilevel"/>
    <w:tmpl w:val="826C0DAE"/>
    <w:lvl w:ilvl="0" w:tplc="D84A1E66">
      <w:start w:val="1"/>
      <w:numFmt w:val="decimal"/>
      <w:lvlText w:val="%1."/>
      <w:lvlJc w:val="left"/>
      <w:pPr>
        <w:ind w:left="1080" w:hanging="360"/>
      </w:pPr>
      <w:rPr>
        <w:rFonts w:eastAsiaTheme="minorHAnsi" w:hint="default"/>
        <w:color w:val="0033C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6542DE"/>
    <w:multiLevelType w:val="hybridMultilevel"/>
    <w:tmpl w:val="961AE9B4"/>
    <w:lvl w:ilvl="0" w:tplc="EB5846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C9F0DB1"/>
    <w:multiLevelType w:val="hybridMultilevel"/>
    <w:tmpl w:val="32347B02"/>
    <w:lvl w:ilvl="0" w:tplc="CB6A27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2AF213D"/>
    <w:multiLevelType w:val="hybridMultilevel"/>
    <w:tmpl w:val="E4F2CCD4"/>
    <w:lvl w:ilvl="0" w:tplc="0B2605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4957D55"/>
    <w:multiLevelType w:val="hybridMultilevel"/>
    <w:tmpl w:val="A9720A54"/>
    <w:lvl w:ilvl="0" w:tplc="E17039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2C42389"/>
    <w:multiLevelType w:val="hybridMultilevel"/>
    <w:tmpl w:val="B54CBF88"/>
    <w:lvl w:ilvl="0" w:tplc="DF74F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76B2098"/>
    <w:multiLevelType w:val="hybridMultilevel"/>
    <w:tmpl w:val="2E12DE1A"/>
    <w:lvl w:ilvl="0" w:tplc="80A257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5"/>
  </w:num>
  <w:num w:numId="3">
    <w:abstractNumId w:val="8"/>
  </w:num>
  <w:num w:numId="4">
    <w:abstractNumId w:val="2"/>
  </w:num>
  <w:num w:numId="5">
    <w:abstractNumId w:val="6"/>
  </w:num>
  <w:num w:numId="6">
    <w:abstractNumId w:val="12"/>
  </w:num>
  <w:num w:numId="7">
    <w:abstractNumId w:val="10"/>
  </w:num>
  <w:num w:numId="8">
    <w:abstractNumId w:val="15"/>
  </w:num>
  <w:num w:numId="9">
    <w:abstractNumId w:val="3"/>
  </w:num>
  <w:num w:numId="10">
    <w:abstractNumId w:val="0"/>
  </w:num>
  <w:num w:numId="11">
    <w:abstractNumId w:val="4"/>
  </w:num>
  <w:num w:numId="12">
    <w:abstractNumId w:val="17"/>
  </w:num>
  <w:num w:numId="13">
    <w:abstractNumId w:val="13"/>
  </w:num>
  <w:num w:numId="14">
    <w:abstractNumId w:val="11"/>
  </w:num>
  <w:num w:numId="15">
    <w:abstractNumId w:val="14"/>
  </w:num>
  <w:num w:numId="16">
    <w:abstractNumId w:val="7"/>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373"/>
    <w:rsid w:val="00000049"/>
    <w:rsid w:val="000000B8"/>
    <w:rsid w:val="00000199"/>
    <w:rsid w:val="00000482"/>
    <w:rsid w:val="00000AD5"/>
    <w:rsid w:val="000011B8"/>
    <w:rsid w:val="00003630"/>
    <w:rsid w:val="000037F9"/>
    <w:rsid w:val="00010D97"/>
    <w:rsid w:val="0001165E"/>
    <w:rsid w:val="00011C20"/>
    <w:rsid w:val="000132F1"/>
    <w:rsid w:val="00013E39"/>
    <w:rsid w:val="00013F66"/>
    <w:rsid w:val="000141E8"/>
    <w:rsid w:val="0001644B"/>
    <w:rsid w:val="0001666E"/>
    <w:rsid w:val="00017D6F"/>
    <w:rsid w:val="00020E43"/>
    <w:rsid w:val="00021610"/>
    <w:rsid w:val="00021B6F"/>
    <w:rsid w:val="00021D88"/>
    <w:rsid w:val="0002291D"/>
    <w:rsid w:val="00023270"/>
    <w:rsid w:val="000246B0"/>
    <w:rsid w:val="000248BE"/>
    <w:rsid w:val="00030F06"/>
    <w:rsid w:val="00031E25"/>
    <w:rsid w:val="000322A0"/>
    <w:rsid w:val="00032844"/>
    <w:rsid w:val="00032FB9"/>
    <w:rsid w:val="0003310C"/>
    <w:rsid w:val="000340EF"/>
    <w:rsid w:val="00034602"/>
    <w:rsid w:val="00034857"/>
    <w:rsid w:val="00034916"/>
    <w:rsid w:val="00034F5E"/>
    <w:rsid w:val="00035573"/>
    <w:rsid w:val="000358D1"/>
    <w:rsid w:val="00041FD8"/>
    <w:rsid w:val="000424F5"/>
    <w:rsid w:val="00042DF1"/>
    <w:rsid w:val="00044089"/>
    <w:rsid w:val="00051138"/>
    <w:rsid w:val="00051483"/>
    <w:rsid w:val="000529C5"/>
    <w:rsid w:val="00052F69"/>
    <w:rsid w:val="000531F8"/>
    <w:rsid w:val="00053936"/>
    <w:rsid w:val="00055857"/>
    <w:rsid w:val="00057A26"/>
    <w:rsid w:val="00062A6D"/>
    <w:rsid w:val="00062C0B"/>
    <w:rsid w:val="00063DB8"/>
    <w:rsid w:val="00065D01"/>
    <w:rsid w:val="000661C7"/>
    <w:rsid w:val="00066A65"/>
    <w:rsid w:val="000678E4"/>
    <w:rsid w:val="00067DF9"/>
    <w:rsid w:val="00067FBE"/>
    <w:rsid w:val="000706FA"/>
    <w:rsid w:val="0007144A"/>
    <w:rsid w:val="00071831"/>
    <w:rsid w:val="00071965"/>
    <w:rsid w:val="00071D16"/>
    <w:rsid w:val="00071F8D"/>
    <w:rsid w:val="000724AA"/>
    <w:rsid w:val="00072B5F"/>
    <w:rsid w:val="00073857"/>
    <w:rsid w:val="00073DFA"/>
    <w:rsid w:val="00074422"/>
    <w:rsid w:val="0007449C"/>
    <w:rsid w:val="00075081"/>
    <w:rsid w:val="00075345"/>
    <w:rsid w:val="00075E0D"/>
    <w:rsid w:val="0007633F"/>
    <w:rsid w:val="000771A2"/>
    <w:rsid w:val="0007789D"/>
    <w:rsid w:val="00080390"/>
    <w:rsid w:val="000821C1"/>
    <w:rsid w:val="000840D3"/>
    <w:rsid w:val="0008660D"/>
    <w:rsid w:val="000876B5"/>
    <w:rsid w:val="000910A2"/>
    <w:rsid w:val="00091B9D"/>
    <w:rsid w:val="00092BEC"/>
    <w:rsid w:val="00092E56"/>
    <w:rsid w:val="0009474D"/>
    <w:rsid w:val="0009549B"/>
    <w:rsid w:val="000971E6"/>
    <w:rsid w:val="00097BE6"/>
    <w:rsid w:val="000A18C5"/>
    <w:rsid w:val="000A37B9"/>
    <w:rsid w:val="000A5D87"/>
    <w:rsid w:val="000A6617"/>
    <w:rsid w:val="000A67AD"/>
    <w:rsid w:val="000B1426"/>
    <w:rsid w:val="000B1864"/>
    <w:rsid w:val="000B2024"/>
    <w:rsid w:val="000B2ABD"/>
    <w:rsid w:val="000B2B18"/>
    <w:rsid w:val="000B2FE7"/>
    <w:rsid w:val="000B4E0C"/>
    <w:rsid w:val="000B5B0B"/>
    <w:rsid w:val="000B63CC"/>
    <w:rsid w:val="000B6CC0"/>
    <w:rsid w:val="000B76EF"/>
    <w:rsid w:val="000C09FB"/>
    <w:rsid w:val="000C4C5B"/>
    <w:rsid w:val="000C598D"/>
    <w:rsid w:val="000C6AF7"/>
    <w:rsid w:val="000C71D8"/>
    <w:rsid w:val="000C7F17"/>
    <w:rsid w:val="000D0CCB"/>
    <w:rsid w:val="000D13A9"/>
    <w:rsid w:val="000D1DEE"/>
    <w:rsid w:val="000D2310"/>
    <w:rsid w:val="000D2A06"/>
    <w:rsid w:val="000D2E3B"/>
    <w:rsid w:val="000D3FB5"/>
    <w:rsid w:val="000D4CCB"/>
    <w:rsid w:val="000D58F0"/>
    <w:rsid w:val="000D64DC"/>
    <w:rsid w:val="000D6BB8"/>
    <w:rsid w:val="000D6BE7"/>
    <w:rsid w:val="000D70F8"/>
    <w:rsid w:val="000D7FD8"/>
    <w:rsid w:val="000E0733"/>
    <w:rsid w:val="000E0CBE"/>
    <w:rsid w:val="000E2A25"/>
    <w:rsid w:val="000E310B"/>
    <w:rsid w:val="000E42F6"/>
    <w:rsid w:val="000E4C34"/>
    <w:rsid w:val="000E4EEB"/>
    <w:rsid w:val="000E6085"/>
    <w:rsid w:val="000F0D7F"/>
    <w:rsid w:val="000F4762"/>
    <w:rsid w:val="000F4D44"/>
    <w:rsid w:val="001000DC"/>
    <w:rsid w:val="0010098F"/>
    <w:rsid w:val="001023D6"/>
    <w:rsid w:val="00103606"/>
    <w:rsid w:val="00103E82"/>
    <w:rsid w:val="0010413E"/>
    <w:rsid w:val="001046FA"/>
    <w:rsid w:val="00106E66"/>
    <w:rsid w:val="0010724D"/>
    <w:rsid w:val="001073E0"/>
    <w:rsid w:val="0011117D"/>
    <w:rsid w:val="001116A8"/>
    <w:rsid w:val="00111B8D"/>
    <w:rsid w:val="001123D9"/>
    <w:rsid w:val="00114EC9"/>
    <w:rsid w:val="00115464"/>
    <w:rsid w:val="00115F5D"/>
    <w:rsid w:val="001160E3"/>
    <w:rsid w:val="001168CB"/>
    <w:rsid w:val="0011746E"/>
    <w:rsid w:val="00120714"/>
    <w:rsid w:val="00120D00"/>
    <w:rsid w:val="00121852"/>
    <w:rsid w:val="00122E25"/>
    <w:rsid w:val="00123714"/>
    <w:rsid w:val="0012413E"/>
    <w:rsid w:val="00126A15"/>
    <w:rsid w:val="00126CD9"/>
    <w:rsid w:val="00132268"/>
    <w:rsid w:val="001326D8"/>
    <w:rsid w:val="00133528"/>
    <w:rsid w:val="00134975"/>
    <w:rsid w:val="00135116"/>
    <w:rsid w:val="00135414"/>
    <w:rsid w:val="001362AB"/>
    <w:rsid w:val="00136ACB"/>
    <w:rsid w:val="0013745B"/>
    <w:rsid w:val="00137F71"/>
    <w:rsid w:val="00141066"/>
    <w:rsid w:val="00142101"/>
    <w:rsid w:val="00143253"/>
    <w:rsid w:val="001434D3"/>
    <w:rsid w:val="001450BE"/>
    <w:rsid w:val="00145A5A"/>
    <w:rsid w:val="00145FE7"/>
    <w:rsid w:val="00146A97"/>
    <w:rsid w:val="00147AA4"/>
    <w:rsid w:val="00150E81"/>
    <w:rsid w:val="00153D22"/>
    <w:rsid w:val="0015461A"/>
    <w:rsid w:val="001558A8"/>
    <w:rsid w:val="001568CC"/>
    <w:rsid w:val="001575FE"/>
    <w:rsid w:val="001576DB"/>
    <w:rsid w:val="00160B9F"/>
    <w:rsid w:val="00162221"/>
    <w:rsid w:val="00162A17"/>
    <w:rsid w:val="0016454E"/>
    <w:rsid w:val="0016490F"/>
    <w:rsid w:val="00165647"/>
    <w:rsid w:val="00166AC4"/>
    <w:rsid w:val="001678C3"/>
    <w:rsid w:val="0017065E"/>
    <w:rsid w:val="0017073E"/>
    <w:rsid w:val="0017219B"/>
    <w:rsid w:val="0017274A"/>
    <w:rsid w:val="00172E64"/>
    <w:rsid w:val="001733A8"/>
    <w:rsid w:val="00173DE0"/>
    <w:rsid w:val="0017438C"/>
    <w:rsid w:val="001744C5"/>
    <w:rsid w:val="001744D1"/>
    <w:rsid w:val="001747DA"/>
    <w:rsid w:val="0017595D"/>
    <w:rsid w:val="00176A53"/>
    <w:rsid w:val="001809A2"/>
    <w:rsid w:val="00180D2F"/>
    <w:rsid w:val="001812D3"/>
    <w:rsid w:val="00183935"/>
    <w:rsid w:val="00183BD9"/>
    <w:rsid w:val="0018716F"/>
    <w:rsid w:val="00187598"/>
    <w:rsid w:val="0018789A"/>
    <w:rsid w:val="00187D8C"/>
    <w:rsid w:val="00190D26"/>
    <w:rsid w:val="001913F7"/>
    <w:rsid w:val="00191A2C"/>
    <w:rsid w:val="00191F48"/>
    <w:rsid w:val="001920BA"/>
    <w:rsid w:val="00192287"/>
    <w:rsid w:val="0019232F"/>
    <w:rsid w:val="00192E00"/>
    <w:rsid w:val="001936DF"/>
    <w:rsid w:val="00193C29"/>
    <w:rsid w:val="00194641"/>
    <w:rsid w:val="0019599B"/>
    <w:rsid w:val="0019768D"/>
    <w:rsid w:val="001A0198"/>
    <w:rsid w:val="001A0200"/>
    <w:rsid w:val="001A06AC"/>
    <w:rsid w:val="001A1E33"/>
    <w:rsid w:val="001A1F4A"/>
    <w:rsid w:val="001A2595"/>
    <w:rsid w:val="001A2834"/>
    <w:rsid w:val="001A2889"/>
    <w:rsid w:val="001A2A66"/>
    <w:rsid w:val="001A2D1C"/>
    <w:rsid w:val="001A32E3"/>
    <w:rsid w:val="001A5FBA"/>
    <w:rsid w:val="001A7A3A"/>
    <w:rsid w:val="001A7F93"/>
    <w:rsid w:val="001B121C"/>
    <w:rsid w:val="001B24CB"/>
    <w:rsid w:val="001B3346"/>
    <w:rsid w:val="001B39FE"/>
    <w:rsid w:val="001B40D7"/>
    <w:rsid w:val="001B6316"/>
    <w:rsid w:val="001B691C"/>
    <w:rsid w:val="001B6977"/>
    <w:rsid w:val="001B762E"/>
    <w:rsid w:val="001C04B1"/>
    <w:rsid w:val="001C2387"/>
    <w:rsid w:val="001C3A1D"/>
    <w:rsid w:val="001C6E59"/>
    <w:rsid w:val="001D12F3"/>
    <w:rsid w:val="001D2687"/>
    <w:rsid w:val="001D30E0"/>
    <w:rsid w:val="001D3810"/>
    <w:rsid w:val="001D3D61"/>
    <w:rsid w:val="001D3FA2"/>
    <w:rsid w:val="001D3FB6"/>
    <w:rsid w:val="001D4120"/>
    <w:rsid w:val="001D48FE"/>
    <w:rsid w:val="001D4C55"/>
    <w:rsid w:val="001D68AE"/>
    <w:rsid w:val="001D7294"/>
    <w:rsid w:val="001E0026"/>
    <w:rsid w:val="001E03CF"/>
    <w:rsid w:val="001E25ED"/>
    <w:rsid w:val="001E2BCB"/>
    <w:rsid w:val="001E3837"/>
    <w:rsid w:val="001E3A50"/>
    <w:rsid w:val="001E4B23"/>
    <w:rsid w:val="001E54B4"/>
    <w:rsid w:val="001E5CEE"/>
    <w:rsid w:val="001E66F0"/>
    <w:rsid w:val="001F2342"/>
    <w:rsid w:val="001F3BA7"/>
    <w:rsid w:val="001F4C4B"/>
    <w:rsid w:val="001F543F"/>
    <w:rsid w:val="001F5B20"/>
    <w:rsid w:val="001F5D55"/>
    <w:rsid w:val="001F7BDA"/>
    <w:rsid w:val="0020021C"/>
    <w:rsid w:val="002010C9"/>
    <w:rsid w:val="002011F7"/>
    <w:rsid w:val="002019AF"/>
    <w:rsid w:val="00201B64"/>
    <w:rsid w:val="0020340B"/>
    <w:rsid w:val="0020540D"/>
    <w:rsid w:val="00205549"/>
    <w:rsid w:val="00205BDD"/>
    <w:rsid w:val="00206751"/>
    <w:rsid w:val="00210BBA"/>
    <w:rsid w:val="00211D9C"/>
    <w:rsid w:val="00211E7C"/>
    <w:rsid w:val="00213811"/>
    <w:rsid w:val="00214056"/>
    <w:rsid w:val="002147EF"/>
    <w:rsid w:val="00220597"/>
    <w:rsid w:val="002209D4"/>
    <w:rsid w:val="00220A8A"/>
    <w:rsid w:val="00220C6C"/>
    <w:rsid w:val="00220CD3"/>
    <w:rsid w:val="00221044"/>
    <w:rsid w:val="00222630"/>
    <w:rsid w:val="00224D2E"/>
    <w:rsid w:val="002256B4"/>
    <w:rsid w:val="00227095"/>
    <w:rsid w:val="0022763D"/>
    <w:rsid w:val="0022790B"/>
    <w:rsid w:val="00227A3D"/>
    <w:rsid w:val="0023025A"/>
    <w:rsid w:val="0023055A"/>
    <w:rsid w:val="00230BDE"/>
    <w:rsid w:val="002328BD"/>
    <w:rsid w:val="00233236"/>
    <w:rsid w:val="00234932"/>
    <w:rsid w:val="00234A0D"/>
    <w:rsid w:val="00235624"/>
    <w:rsid w:val="002356A7"/>
    <w:rsid w:val="00235CB2"/>
    <w:rsid w:val="00235F49"/>
    <w:rsid w:val="002361CA"/>
    <w:rsid w:val="00236910"/>
    <w:rsid w:val="00236C60"/>
    <w:rsid w:val="00236EF0"/>
    <w:rsid w:val="0023728A"/>
    <w:rsid w:val="002400D8"/>
    <w:rsid w:val="00240998"/>
    <w:rsid w:val="00241391"/>
    <w:rsid w:val="002423E0"/>
    <w:rsid w:val="00242C2A"/>
    <w:rsid w:val="00243B27"/>
    <w:rsid w:val="00245373"/>
    <w:rsid w:val="00245654"/>
    <w:rsid w:val="00246804"/>
    <w:rsid w:val="0024746F"/>
    <w:rsid w:val="00247838"/>
    <w:rsid w:val="00251ACF"/>
    <w:rsid w:val="00251B77"/>
    <w:rsid w:val="00251BF4"/>
    <w:rsid w:val="00252877"/>
    <w:rsid w:val="00252E87"/>
    <w:rsid w:val="002541B7"/>
    <w:rsid w:val="00254468"/>
    <w:rsid w:val="0025599B"/>
    <w:rsid w:val="00255F20"/>
    <w:rsid w:val="00256318"/>
    <w:rsid w:val="00260ACC"/>
    <w:rsid w:val="00260CEC"/>
    <w:rsid w:val="002647CB"/>
    <w:rsid w:val="00266846"/>
    <w:rsid w:val="00267547"/>
    <w:rsid w:val="00267B48"/>
    <w:rsid w:val="00267D57"/>
    <w:rsid w:val="00270DCC"/>
    <w:rsid w:val="0027100D"/>
    <w:rsid w:val="00272FDE"/>
    <w:rsid w:val="0027304C"/>
    <w:rsid w:val="00274305"/>
    <w:rsid w:val="002765C5"/>
    <w:rsid w:val="00276AA6"/>
    <w:rsid w:val="0028059F"/>
    <w:rsid w:val="002811BB"/>
    <w:rsid w:val="0028143D"/>
    <w:rsid w:val="00281DF4"/>
    <w:rsid w:val="00281F3F"/>
    <w:rsid w:val="00285E00"/>
    <w:rsid w:val="002872FD"/>
    <w:rsid w:val="002900C2"/>
    <w:rsid w:val="002901BD"/>
    <w:rsid w:val="002918E4"/>
    <w:rsid w:val="00291A3E"/>
    <w:rsid w:val="002922CA"/>
    <w:rsid w:val="00293098"/>
    <w:rsid w:val="002932B4"/>
    <w:rsid w:val="002950B4"/>
    <w:rsid w:val="0029537F"/>
    <w:rsid w:val="00296510"/>
    <w:rsid w:val="00296A39"/>
    <w:rsid w:val="00297150"/>
    <w:rsid w:val="002975EA"/>
    <w:rsid w:val="00297D4C"/>
    <w:rsid w:val="002A080D"/>
    <w:rsid w:val="002A1651"/>
    <w:rsid w:val="002A2048"/>
    <w:rsid w:val="002A301A"/>
    <w:rsid w:val="002A3D5B"/>
    <w:rsid w:val="002A653B"/>
    <w:rsid w:val="002A77FE"/>
    <w:rsid w:val="002A7A07"/>
    <w:rsid w:val="002B07EE"/>
    <w:rsid w:val="002B11A9"/>
    <w:rsid w:val="002B12A3"/>
    <w:rsid w:val="002B142F"/>
    <w:rsid w:val="002B1ACC"/>
    <w:rsid w:val="002B2434"/>
    <w:rsid w:val="002B261A"/>
    <w:rsid w:val="002B314B"/>
    <w:rsid w:val="002B348F"/>
    <w:rsid w:val="002B48F3"/>
    <w:rsid w:val="002B4F85"/>
    <w:rsid w:val="002B59CF"/>
    <w:rsid w:val="002B5DD2"/>
    <w:rsid w:val="002B6F40"/>
    <w:rsid w:val="002B710D"/>
    <w:rsid w:val="002C05C7"/>
    <w:rsid w:val="002C2BE3"/>
    <w:rsid w:val="002C355A"/>
    <w:rsid w:val="002C4400"/>
    <w:rsid w:val="002C48D5"/>
    <w:rsid w:val="002C49CB"/>
    <w:rsid w:val="002C4A4C"/>
    <w:rsid w:val="002C4E96"/>
    <w:rsid w:val="002C5095"/>
    <w:rsid w:val="002C52FA"/>
    <w:rsid w:val="002C69AB"/>
    <w:rsid w:val="002C7168"/>
    <w:rsid w:val="002D041B"/>
    <w:rsid w:val="002D0AC8"/>
    <w:rsid w:val="002D3E22"/>
    <w:rsid w:val="002D40B7"/>
    <w:rsid w:val="002D45D6"/>
    <w:rsid w:val="002D756B"/>
    <w:rsid w:val="002E0020"/>
    <w:rsid w:val="002E0DB7"/>
    <w:rsid w:val="002E1B5D"/>
    <w:rsid w:val="002E2639"/>
    <w:rsid w:val="002E5F48"/>
    <w:rsid w:val="002E61AC"/>
    <w:rsid w:val="002E727C"/>
    <w:rsid w:val="002F01DC"/>
    <w:rsid w:val="002F17CE"/>
    <w:rsid w:val="002F2406"/>
    <w:rsid w:val="002F28B3"/>
    <w:rsid w:val="002F2A53"/>
    <w:rsid w:val="002F414E"/>
    <w:rsid w:val="002F5BAE"/>
    <w:rsid w:val="002F60A6"/>
    <w:rsid w:val="002F63EC"/>
    <w:rsid w:val="002F6AA6"/>
    <w:rsid w:val="002F7030"/>
    <w:rsid w:val="002F7535"/>
    <w:rsid w:val="00303038"/>
    <w:rsid w:val="00304033"/>
    <w:rsid w:val="00305964"/>
    <w:rsid w:val="003078C1"/>
    <w:rsid w:val="00310CFB"/>
    <w:rsid w:val="00311458"/>
    <w:rsid w:val="00311CD8"/>
    <w:rsid w:val="0031489A"/>
    <w:rsid w:val="003175A8"/>
    <w:rsid w:val="00320CD6"/>
    <w:rsid w:val="00321FD7"/>
    <w:rsid w:val="0032218A"/>
    <w:rsid w:val="00322464"/>
    <w:rsid w:val="00322A8D"/>
    <w:rsid w:val="00323303"/>
    <w:rsid w:val="003240FD"/>
    <w:rsid w:val="00330074"/>
    <w:rsid w:val="0033100C"/>
    <w:rsid w:val="00331251"/>
    <w:rsid w:val="00332957"/>
    <w:rsid w:val="00333DF2"/>
    <w:rsid w:val="003349BF"/>
    <w:rsid w:val="00335085"/>
    <w:rsid w:val="00335B43"/>
    <w:rsid w:val="003361DF"/>
    <w:rsid w:val="0034180C"/>
    <w:rsid w:val="003421EA"/>
    <w:rsid w:val="00342D33"/>
    <w:rsid w:val="00343409"/>
    <w:rsid w:val="00344B82"/>
    <w:rsid w:val="00344BC1"/>
    <w:rsid w:val="0034556F"/>
    <w:rsid w:val="00346509"/>
    <w:rsid w:val="00346A23"/>
    <w:rsid w:val="00346BC0"/>
    <w:rsid w:val="0034755C"/>
    <w:rsid w:val="00347ED4"/>
    <w:rsid w:val="00350704"/>
    <w:rsid w:val="00350FBF"/>
    <w:rsid w:val="0035111B"/>
    <w:rsid w:val="003534AD"/>
    <w:rsid w:val="003539C2"/>
    <w:rsid w:val="003540C8"/>
    <w:rsid w:val="00354E8F"/>
    <w:rsid w:val="00355FA5"/>
    <w:rsid w:val="0035631E"/>
    <w:rsid w:val="0035665D"/>
    <w:rsid w:val="00356CFF"/>
    <w:rsid w:val="00360605"/>
    <w:rsid w:val="0036191A"/>
    <w:rsid w:val="0036282B"/>
    <w:rsid w:val="00364197"/>
    <w:rsid w:val="00364553"/>
    <w:rsid w:val="00364EFC"/>
    <w:rsid w:val="00367CCE"/>
    <w:rsid w:val="003708E5"/>
    <w:rsid w:val="00370C8D"/>
    <w:rsid w:val="00373DC7"/>
    <w:rsid w:val="00373F40"/>
    <w:rsid w:val="003745C5"/>
    <w:rsid w:val="00374C30"/>
    <w:rsid w:val="0037576C"/>
    <w:rsid w:val="003801E5"/>
    <w:rsid w:val="00380D09"/>
    <w:rsid w:val="003830C8"/>
    <w:rsid w:val="003843EE"/>
    <w:rsid w:val="0038450B"/>
    <w:rsid w:val="003857BB"/>
    <w:rsid w:val="003858C6"/>
    <w:rsid w:val="00385D82"/>
    <w:rsid w:val="003863D0"/>
    <w:rsid w:val="003866A3"/>
    <w:rsid w:val="00387D3F"/>
    <w:rsid w:val="00387EC0"/>
    <w:rsid w:val="00391520"/>
    <w:rsid w:val="00392471"/>
    <w:rsid w:val="00392684"/>
    <w:rsid w:val="003965B2"/>
    <w:rsid w:val="00397E26"/>
    <w:rsid w:val="003A0C44"/>
    <w:rsid w:val="003A0CFF"/>
    <w:rsid w:val="003A1751"/>
    <w:rsid w:val="003A2026"/>
    <w:rsid w:val="003A3193"/>
    <w:rsid w:val="003A3645"/>
    <w:rsid w:val="003A4691"/>
    <w:rsid w:val="003A49B6"/>
    <w:rsid w:val="003A4B4A"/>
    <w:rsid w:val="003A75C5"/>
    <w:rsid w:val="003B02B8"/>
    <w:rsid w:val="003B2097"/>
    <w:rsid w:val="003B375D"/>
    <w:rsid w:val="003B3D7F"/>
    <w:rsid w:val="003B42A7"/>
    <w:rsid w:val="003B46AC"/>
    <w:rsid w:val="003B506F"/>
    <w:rsid w:val="003B6B92"/>
    <w:rsid w:val="003B6BD1"/>
    <w:rsid w:val="003B7591"/>
    <w:rsid w:val="003C0034"/>
    <w:rsid w:val="003C01BA"/>
    <w:rsid w:val="003C02DF"/>
    <w:rsid w:val="003C0438"/>
    <w:rsid w:val="003C0BD2"/>
    <w:rsid w:val="003C258E"/>
    <w:rsid w:val="003C2A29"/>
    <w:rsid w:val="003C73AC"/>
    <w:rsid w:val="003D2277"/>
    <w:rsid w:val="003D3D89"/>
    <w:rsid w:val="003D3EA2"/>
    <w:rsid w:val="003D5BAE"/>
    <w:rsid w:val="003D5D4B"/>
    <w:rsid w:val="003D6471"/>
    <w:rsid w:val="003D7DFB"/>
    <w:rsid w:val="003E2D17"/>
    <w:rsid w:val="003E2E71"/>
    <w:rsid w:val="003E2F79"/>
    <w:rsid w:val="003E5EBD"/>
    <w:rsid w:val="003E63AE"/>
    <w:rsid w:val="003E6F53"/>
    <w:rsid w:val="003E7695"/>
    <w:rsid w:val="003E78A3"/>
    <w:rsid w:val="003E795B"/>
    <w:rsid w:val="003F1043"/>
    <w:rsid w:val="003F17B1"/>
    <w:rsid w:val="003F17BC"/>
    <w:rsid w:val="003F260A"/>
    <w:rsid w:val="003F31B7"/>
    <w:rsid w:val="003F3890"/>
    <w:rsid w:val="003F40FB"/>
    <w:rsid w:val="003F437C"/>
    <w:rsid w:val="003F4825"/>
    <w:rsid w:val="003F5C73"/>
    <w:rsid w:val="003F6124"/>
    <w:rsid w:val="003F7AA5"/>
    <w:rsid w:val="0040011F"/>
    <w:rsid w:val="00401224"/>
    <w:rsid w:val="0040172C"/>
    <w:rsid w:val="00402CDB"/>
    <w:rsid w:val="004043DA"/>
    <w:rsid w:val="0041053A"/>
    <w:rsid w:val="00411073"/>
    <w:rsid w:val="00411100"/>
    <w:rsid w:val="00411960"/>
    <w:rsid w:val="004134A5"/>
    <w:rsid w:val="00413FF0"/>
    <w:rsid w:val="004145BA"/>
    <w:rsid w:val="00414BE1"/>
    <w:rsid w:val="0041553C"/>
    <w:rsid w:val="00416DAB"/>
    <w:rsid w:val="0041704F"/>
    <w:rsid w:val="00417C6C"/>
    <w:rsid w:val="004204B5"/>
    <w:rsid w:val="004204D3"/>
    <w:rsid w:val="0042077D"/>
    <w:rsid w:val="00420F2F"/>
    <w:rsid w:val="00420FE0"/>
    <w:rsid w:val="00422680"/>
    <w:rsid w:val="00423C88"/>
    <w:rsid w:val="00424D19"/>
    <w:rsid w:val="0042561A"/>
    <w:rsid w:val="00426236"/>
    <w:rsid w:val="00426286"/>
    <w:rsid w:val="00426504"/>
    <w:rsid w:val="00426B82"/>
    <w:rsid w:val="004307A5"/>
    <w:rsid w:val="004312BB"/>
    <w:rsid w:val="004323AC"/>
    <w:rsid w:val="00432823"/>
    <w:rsid w:val="0043673B"/>
    <w:rsid w:val="00436E26"/>
    <w:rsid w:val="004378DD"/>
    <w:rsid w:val="00440870"/>
    <w:rsid w:val="004413AD"/>
    <w:rsid w:val="0044175F"/>
    <w:rsid w:val="00441D14"/>
    <w:rsid w:val="00442468"/>
    <w:rsid w:val="004433B1"/>
    <w:rsid w:val="004440B3"/>
    <w:rsid w:val="00444D96"/>
    <w:rsid w:val="00445E67"/>
    <w:rsid w:val="00446A60"/>
    <w:rsid w:val="00446B58"/>
    <w:rsid w:val="00447889"/>
    <w:rsid w:val="00447C07"/>
    <w:rsid w:val="0045248D"/>
    <w:rsid w:val="00452BCF"/>
    <w:rsid w:val="00454963"/>
    <w:rsid w:val="004553F5"/>
    <w:rsid w:val="0045713D"/>
    <w:rsid w:val="0046041F"/>
    <w:rsid w:val="00460A97"/>
    <w:rsid w:val="00460AD1"/>
    <w:rsid w:val="00461C73"/>
    <w:rsid w:val="00461DEF"/>
    <w:rsid w:val="00462579"/>
    <w:rsid w:val="00464B4A"/>
    <w:rsid w:val="00464DB6"/>
    <w:rsid w:val="00465E30"/>
    <w:rsid w:val="00465F0B"/>
    <w:rsid w:val="0046672D"/>
    <w:rsid w:val="00467773"/>
    <w:rsid w:val="00467D83"/>
    <w:rsid w:val="004708B6"/>
    <w:rsid w:val="00470960"/>
    <w:rsid w:val="00470C4C"/>
    <w:rsid w:val="00472049"/>
    <w:rsid w:val="004728E2"/>
    <w:rsid w:val="00473980"/>
    <w:rsid w:val="004778B7"/>
    <w:rsid w:val="004808C0"/>
    <w:rsid w:val="004809C2"/>
    <w:rsid w:val="0048220B"/>
    <w:rsid w:val="00482351"/>
    <w:rsid w:val="00482663"/>
    <w:rsid w:val="00483720"/>
    <w:rsid w:val="00485EEB"/>
    <w:rsid w:val="00486C7F"/>
    <w:rsid w:val="004877E2"/>
    <w:rsid w:val="00487E6F"/>
    <w:rsid w:val="004901AC"/>
    <w:rsid w:val="00491D09"/>
    <w:rsid w:val="00491DC5"/>
    <w:rsid w:val="00495B4E"/>
    <w:rsid w:val="00496927"/>
    <w:rsid w:val="00496A8A"/>
    <w:rsid w:val="0049707C"/>
    <w:rsid w:val="00497804"/>
    <w:rsid w:val="004A0B2E"/>
    <w:rsid w:val="004A0DDE"/>
    <w:rsid w:val="004A23B6"/>
    <w:rsid w:val="004A338D"/>
    <w:rsid w:val="004A3892"/>
    <w:rsid w:val="004A47C9"/>
    <w:rsid w:val="004A6009"/>
    <w:rsid w:val="004A6127"/>
    <w:rsid w:val="004A67B0"/>
    <w:rsid w:val="004A6E54"/>
    <w:rsid w:val="004B04C6"/>
    <w:rsid w:val="004B0A48"/>
    <w:rsid w:val="004B11A9"/>
    <w:rsid w:val="004B22A0"/>
    <w:rsid w:val="004B406D"/>
    <w:rsid w:val="004B42DA"/>
    <w:rsid w:val="004B4344"/>
    <w:rsid w:val="004B5AC2"/>
    <w:rsid w:val="004B735B"/>
    <w:rsid w:val="004B7CEC"/>
    <w:rsid w:val="004B7E5A"/>
    <w:rsid w:val="004C10E1"/>
    <w:rsid w:val="004C1B47"/>
    <w:rsid w:val="004C2339"/>
    <w:rsid w:val="004C2528"/>
    <w:rsid w:val="004C2EF8"/>
    <w:rsid w:val="004C3172"/>
    <w:rsid w:val="004C591D"/>
    <w:rsid w:val="004C6621"/>
    <w:rsid w:val="004C7F7E"/>
    <w:rsid w:val="004D04C5"/>
    <w:rsid w:val="004D12BB"/>
    <w:rsid w:val="004D161B"/>
    <w:rsid w:val="004D357C"/>
    <w:rsid w:val="004D5875"/>
    <w:rsid w:val="004D6DA3"/>
    <w:rsid w:val="004D7528"/>
    <w:rsid w:val="004E00AA"/>
    <w:rsid w:val="004E03CC"/>
    <w:rsid w:val="004E0BA3"/>
    <w:rsid w:val="004E1C94"/>
    <w:rsid w:val="004E1CE5"/>
    <w:rsid w:val="004E1FFD"/>
    <w:rsid w:val="004E23C6"/>
    <w:rsid w:val="004E27C7"/>
    <w:rsid w:val="004E3A79"/>
    <w:rsid w:val="004E431E"/>
    <w:rsid w:val="004E6CFA"/>
    <w:rsid w:val="004E74D8"/>
    <w:rsid w:val="004F12B8"/>
    <w:rsid w:val="004F12FB"/>
    <w:rsid w:val="004F1A93"/>
    <w:rsid w:val="004F1EFD"/>
    <w:rsid w:val="004F26E7"/>
    <w:rsid w:val="004F2DDF"/>
    <w:rsid w:val="004F4681"/>
    <w:rsid w:val="004F5C60"/>
    <w:rsid w:val="004F5FDD"/>
    <w:rsid w:val="004F606F"/>
    <w:rsid w:val="004F630A"/>
    <w:rsid w:val="004F7BD7"/>
    <w:rsid w:val="004F7BEB"/>
    <w:rsid w:val="00500672"/>
    <w:rsid w:val="005035A6"/>
    <w:rsid w:val="00503BC7"/>
    <w:rsid w:val="00503EBD"/>
    <w:rsid w:val="00504A7E"/>
    <w:rsid w:val="00504C15"/>
    <w:rsid w:val="00504E9C"/>
    <w:rsid w:val="00510199"/>
    <w:rsid w:val="00513F51"/>
    <w:rsid w:val="005160A3"/>
    <w:rsid w:val="005168A6"/>
    <w:rsid w:val="005168EA"/>
    <w:rsid w:val="00516D15"/>
    <w:rsid w:val="00517185"/>
    <w:rsid w:val="00520138"/>
    <w:rsid w:val="00522CC1"/>
    <w:rsid w:val="00523B1F"/>
    <w:rsid w:val="005245CB"/>
    <w:rsid w:val="00525697"/>
    <w:rsid w:val="00525BAA"/>
    <w:rsid w:val="00526930"/>
    <w:rsid w:val="00527167"/>
    <w:rsid w:val="00527707"/>
    <w:rsid w:val="00532085"/>
    <w:rsid w:val="00534274"/>
    <w:rsid w:val="00534CB2"/>
    <w:rsid w:val="005356A2"/>
    <w:rsid w:val="005357AB"/>
    <w:rsid w:val="00536131"/>
    <w:rsid w:val="00536A5E"/>
    <w:rsid w:val="00537C31"/>
    <w:rsid w:val="00540117"/>
    <w:rsid w:val="0054167F"/>
    <w:rsid w:val="00542F98"/>
    <w:rsid w:val="0054405D"/>
    <w:rsid w:val="005440E4"/>
    <w:rsid w:val="005446C9"/>
    <w:rsid w:val="0055201C"/>
    <w:rsid w:val="0055492A"/>
    <w:rsid w:val="00555310"/>
    <w:rsid w:val="00556482"/>
    <w:rsid w:val="00560312"/>
    <w:rsid w:val="0056248C"/>
    <w:rsid w:val="00562BFD"/>
    <w:rsid w:val="00563D33"/>
    <w:rsid w:val="00565E32"/>
    <w:rsid w:val="0056607B"/>
    <w:rsid w:val="005714E2"/>
    <w:rsid w:val="00574C9E"/>
    <w:rsid w:val="005757BA"/>
    <w:rsid w:val="00576459"/>
    <w:rsid w:val="00576F18"/>
    <w:rsid w:val="005807EC"/>
    <w:rsid w:val="00580D4A"/>
    <w:rsid w:val="005830F6"/>
    <w:rsid w:val="00583143"/>
    <w:rsid w:val="00585101"/>
    <w:rsid w:val="00585557"/>
    <w:rsid w:val="0058716D"/>
    <w:rsid w:val="0058757F"/>
    <w:rsid w:val="005903AC"/>
    <w:rsid w:val="00591BE7"/>
    <w:rsid w:val="005935B8"/>
    <w:rsid w:val="00594801"/>
    <w:rsid w:val="00595F34"/>
    <w:rsid w:val="005966E6"/>
    <w:rsid w:val="005971EE"/>
    <w:rsid w:val="005973CE"/>
    <w:rsid w:val="005A08F0"/>
    <w:rsid w:val="005A0C70"/>
    <w:rsid w:val="005A2AA6"/>
    <w:rsid w:val="005A2F8D"/>
    <w:rsid w:val="005A4E6A"/>
    <w:rsid w:val="005A7419"/>
    <w:rsid w:val="005A7697"/>
    <w:rsid w:val="005B0B08"/>
    <w:rsid w:val="005B0B28"/>
    <w:rsid w:val="005B0EF9"/>
    <w:rsid w:val="005B127A"/>
    <w:rsid w:val="005B1507"/>
    <w:rsid w:val="005B2E64"/>
    <w:rsid w:val="005B3C4B"/>
    <w:rsid w:val="005B4023"/>
    <w:rsid w:val="005B5ABF"/>
    <w:rsid w:val="005B5ADC"/>
    <w:rsid w:val="005B6C70"/>
    <w:rsid w:val="005B76BD"/>
    <w:rsid w:val="005C0128"/>
    <w:rsid w:val="005C05FA"/>
    <w:rsid w:val="005C118C"/>
    <w:rsid w:val="005C14CE"/>
    <w:rsid w:val="005C3B5B"/>
    <w:rsid w:val="005C469A"/>
    <w:rsid w:val="005C59F8"/>
    <w:rsid w:val="005D20E1"/>
    <w:rsid w:val="005D24B6"/>
    <w:rsid w:val="005D2CE4"/>
    <w:rsid w:val="005D39FD"/>
    <w:rsid w:val="005D4806"/>
    <w:rsid w:val="005D5B90"/>
    <w:rsid w:val="005D6821"/>
    <w:rsid w:val="005D6F41"/>
    <w:rsid w:val="005D784A"/>
    <w:rsid w:val="005D78CF"/>
    <w:rsid w:val="005E07D5"/>
    <w:rsid w:val="005E11E3"/>
    <w:rsid w:val="005E229A"/>
    <w:rsid w:val="005E28D3"/>
    <w:rsid w:val="005E3048"/>
    <w:rsid w:val="005E3D28"/>
    <w:rsid w:val="005E534B"/>
    <w:rsid w:val="005E55E5"/>
    <w:rsid w:val="005E602A"/>
    <w:rsid w:val="005E6706"/>
    <w:rsid w:val="005E6982"/>
    <w:rsid w:val="005E73A5"/>
    <w:rsid w:val="005E7938"/>
    <w:rsid w:val="005E7982"/>
    <w:rsid w:val="005F235B"/>
    <w:rsid w:val="005F2BF6"/>
    <w:rsid w:val="005F3D83"/>
    <w:rsid w:val="005F4F2A"/>
    <w:rsid w:val="005F5257"/>
    <w:rsid w:val="005F5F04"/>
    <w:rsid w:val="005F67E1"/>
    <w:rsid w:val="005F7A2C"/>
    <w:rsid w:val="005F7B68"/>
    <w:rsid w:val="005F7E41"/>
    <w:rsid w:val="0060050E"/>
    <w:rsid w:val="006008BF"/>
    <w:rsid w:val="006016C5"/>
    <w:rsid w:val="006020B0"/>
    <w:rsid w:val="00602B84"/>
    <w:rsid w:val="00603CD3"/>
    <w:rsid w:val="00606B23"/>
    <w:rsid w:val="0060779D"/>
    <w:rsid w:val="006077D4"/>
    <w:rsid w:val="006104F7"/>
    <w:rsid w:val="00613192"/>
    <w:rsid w:val="006145C9"/>
    <w:rsid w:val="0061492D"/>
    <w:rsid w:val="00614CFB"/>
    <w:rsid w:val="00615E7C"/>
    <w:rsid w:val="0061788A"/>
    <w:rsid w:val="00617E03"/>
    <w:rsid w:val="0062238D"/>
    <w:rsid w:val="00624CE4"/>
    <w:rsid w:val="00624E78"/>
    <w:rsid w:val="00625141"/>
    <w:rsid w:val="00625841"/>
    <w:rsid w:val="00626F45"/>
    <w:rsid w:val="00630D1D"/>
    <w:rsid w:val="0063134E"/>
    <w:rsid w:val="00631C05"/>
    <w:rsid w:val="00631C97"/>
    <w:rsid w:val="00631FA2"/>
    <w:rsid w:val="00632470"/>
    <w:rsid w:val="00634A38"/>
    <w:rsid w:val="00634CA4"/>
    <w:rsid w:val="006357B0"/>
    <w:rsid w:val="006358B5"/>
    <w:rsid w:val="00636566"/>
    <w:rsid w:val="00640152"/>
    <w:rsid w:val="006415C8"/>
    <w:rsid w:val="0064296F"/>
    <w:rsid w:val="00642BDF"/>
    <w:rsid w:val="00643C5D"/>
    <w:rsid w:val="00646561"/>
    <w:rsid w:val="00646ED6"/>
    <w:rsid w:val="0064776B"/>
    <w:rsid w:val="0065220A"/>
    <w:rsid w:val="00652403"/>
    <w:rsid w:val="006527EA"/>
    <w:rsid w:val="00653B9A"/>
    <w:rsid w:val="00653E1B"/>
    <w:rsid w:val="006547FF"/>
    <w:rsid w:val="006567FD"/>
    <w:rsid w:val="006605C4"/>
    <w:rsid w:val="00660628"/>
    <w:rsid w:val="0066091C"/>
    <w:rsid w:val="00661209"/>
    <w:rsid w:val="0066258E"/>
    <w:rsid w:val="00662936"/>
    <w:rsid w:val="006636A1"/>
    <w:rsid w:val="0066570F"/>
    <w:rsid w:val="00666434"/>
    <w:rsid w:val="00666A5C"/>
    <w:rsid w:val="00666A80"/>
    <w:rsid w:val="00666AD8"/>
    <w:rsid w:val="00667F68"/>
    <w:rsid w:val="00670AAA"/>
    <w:rsid w:val="00670B98"/>
    <w:rsid w:val="00670FC0"/>
    <w:rsid w:val="0067211E"/>
    <w:rsid w:val="006740A8"/>
    <w:rsid w:val="006766C3"/>
    <w:rsid w:val="006767CA"/>
    <w:rsid w:val="00677424"/>
    <w:rsid w:val="00677817"/>
    <w:rsid w:val="006802BF"/>
    <w:rsid w:val="006811B5"/>
    <w:rsid w:val="00681D70"/>
    <w:rsid w:val="0068289B"/>
    <w:rsid w:val="00683728"/>
    <w:rsid w:val="00683B5D"/>
    <w:rsid w:val="0068590B"/>
    <w:rsid w:val="00686B3D"/>
    <w:rsid w:val="00687F40"/>
    <w:rsid w:val="00692EBF"/>
    <w:rsid w:val="00693267"/>
    <w:rsid w:val="006937EA"/>
    <w:rsid w:val="00693DF0"/>
    <w:rsid w:val="00694C6A"/>
    <w:rsid w:val="006959F3"/>
    <w:rsid w:val="0069722E"/>
    <w:rsid w:val="006A2612"/>
    <w:rsid w:val="006A3741"/>
    <w:rsid w:val="006A4C51"/>
    <w:rsid w:val="006A6B76"/>
    <w:rsid w:val="006B047D"/>
    <w:rsid w:val="006B0B9E"/>
    <w:rsid w:val="006B2F7B"/>
    <w:rsid w:val="006B4B3F"/>
    <w:rsid w:val="006B54B7"/>
    <w:rsid w:val="006B5BDB"/>
    <w:rsid w:val="006B6A63"/>
    <w:rsid w:val="006B7864"/>
    <w:rsid w:val="006C3277"/>
    <w:rsid w:val="006C360C"/>
    <w:rsid w:val="006C3B52"/>
    <w:rsid w:val="006C7137"/>
    <w:rsid w:val="006C7FBA"/>
    <w:rsid w:val="006D0E93"/>
    <w:rsid w:val="006D33E8"/>
    <w:rsid w:val="006D3925"/>
    <w:rsid w:val="006D4208"/>
    <w:rsid w:val="006D4A12"/>
    <w:rsid w:val="006D5859"/>
    <w:rsid w:val="006D6094"/>
    <w:rsid w:val="006D6310"/>
    <w:rsid w:val="006D69B2"/>
    <w:rsid w:val="006E0FFF"/>
    <w:rsid w:val="006E1E5F"/>
    <w:rsid w:val="006E267E"/>
    <w:rsid w:val="006E27D4"/>
    <w:rsid w:val="006E3CF1"/>
    <w:rsid w:val="006E4016"/>
    <w:rsid w:val="006E4A2A"/>
    <w:rsid w:val="006E6C4C"/>
    <w:rsid w:val="006E7301"/>
    <w:rsid w:val="006E7852"/>
    <w:rsid w:val="006F11F9"/>
    <w:rsid w:val="006F27E3"/>
    <w:rsid w:val="006F3253"/>
    <w:rsid w:val="006F3B80"/>
    <w:rsid w:val="006F3FFB"/>
    <w:rsid w:val="006F520B"/>
    <w:rsid w:val="006F6B10"/>
    <w:rsid w:val="006F744D"/>
    <w:rsid w:val="007002D2"/>
    <w:rsid w:val="0070196C"/>
    <w:rsid w:val="007029A0"/>
    <w:rsid w:val="00702F87"/>
    <w:rsid w:val="00704191"/>
    <w:rsid w:val="007046B7"/>
    <w:rsid w:val="00704A41"/>
    <w:rsid w:val="0070571D"/>
    <w:rsid w:val="00705B1B"/>
    <w:rsid w:val="00707757"/>
    <w:rsid w:val="0071074C"/>
    <w:rsid w:val="00710D63"/>
    <w:rsid w:val="00711271"/>
    <w:rsid w:val="007115D9"/>
    <w:rsid w:val="0071280E"/>
    <w:rsid w:val="00712990"/>
    <w:rsid w:val="0071323E"/>
    <w:rsid w:val="007145F2"/>
    <w:rsid w:val="00715A02"/>
    <w:rsid w:val="0071623D"/>
    <w:rsid w:val="007162B7"/>
    <w:rsid w:val="00716F3A"/>
    <w:rsid w:val="00716F68"/>
    <w:rsid w:val="00717CCB"/>
    <w:rsid w:val="00721245"/>
    <w:rsid w:val="00721C13"/>
    <w:rsid w:val="0072251B"/>
    <w:rsid w:val="00723F3F"/>
    <w:rsid w:val="0072493A"/>
    <w:rsid w:val="00725295"/>
    <w:rsid w:val="00725578"/>
    <w:rsid w:val="0072591D"/>
    <w:rsid w:val="0073368C"/>
    <w:rsid w:val="00734462"/>
    <w:rsid w:val="007346E9"/>
    <w:rsid w:val="00734A9F"/>
    <w:rsid w:val="00736C49"/>
    <w:rsid w:val="00737C86"/>
    <w:rsid w:val="00737DBA"/>
    <w:rsid w:val="00741555"/>
    <w:rsid w:val="00741570"/>
    <w:rsid w:val="0074268E"/>
    <w:rsid w:val="00743616"/>
    <w:rsid w:val="00745306"/>
    <w:rsid w:val="00746709"/>
    <w:rsid w:val="007472C2"/>
    <w:rsid w:val="00747963"/>
    <w:rsid w:val="0075000D"/>
    <w:rsid w:val="007508DE"/>
    <w:rsid w:val="00751E67"/>
    <w:rsid w:val="00753B6D"/>
    <w:rsid w:val="00753E9A"/>
    <w:rsid w:val="007562D6"/>
    <w:rsid w:val="0075663B"/>
    <w:rsid w:val="00757197"/>
    <w:rsid w:val="007602DF"/>
    <w:rsid w:val="00760608"/>
    <w:rsid w:val="00761894"/>
    <w:rsid w:val="00762B9C"/>
    <w:rsid w:val="00762C64"/>
    <w:rsid w:val="0076339A"/>
    <w:rsid w:val="00764513"/>
    <w:rsid w:val="00764D93"/>
    <w:rsid w:val="0076621C"/>
    <w:rsid w:val="007668D4"/>
    <w:rsid w:val="00766A9F"/>
    <w:rsid w:val="00767956"/>
    <w:rsid w:val="00770155"/>
    <w:rsid w:val="00772E98"/>
    <w:rsid w:val="0077347D"/>
    <w:rsid w:val="00774C9D"/>
    <w:rsid w:val="00776E21"/>
    <w:rsid w:val="007801A8"/>
    <w:rsid w:val="00781444"/>
    <w:rsid w:val="00782680"/>
    <w:rsid w:val="007830FD"/>
    <w:rsid w:val="00784EF5"/>
    <w:rsid w:val="00785B5E"/>
    <w:rsid w:val="00786033"/>
    <w:rsid w:val="007866AE"/>
    <w:rsid w:val="007907BA"/>
    <w:rsid w:val="00790ED1"/>
    <w:rsid w:val="0079204C"/>
    <w:rsid w:val="007937AE"/>
    <w:rsid w:val="00794404"/>
    <w:rsid w:val="00794DCB"/>
    <w:rsid w:val="00795584"/>
    <w:rsid w:val="00795F4C"/>
    <w:rsid w:val="00796577"/>
    <w:rsid w:val="00796864"/>
    <w:rsid w:val="007979F4"/>
    <w:rsid w:val="007A0F8C"/>
    <w:rsid w:val="007A10BE"/>
    <w:rsid w:val="007A1A95"/>
    <w:rsid w:val="007A324A"/>
    <w:rsid w:val="007A4C8E"/>
    <w:rsid w:val="007A55B8"/>
    <w:rsid w:val="007A65C0"/>
    <w:rsid w:val="007A6712"/>
    <w:rsid w:val="007A6AEB"/>
    <w:rsid w:val="007A74CF"/>
    <w:rsid w:val="007B1155"/>
    <w:rsid w:val="007B133D"/>
    <w:rsid w:val="007B2F8C"/>
    <w:rsid w:val="007B48ED"/>
    <w:rsid w:val="007B4CA7"/>
    <w:rsid w:val="007B4FE3"/>
    <w:rsid w:val="007B53A0"/>
    <w:rsid w:val="007B7468"/>
    <w:rsid w:val="007C0098"/>
    <w:rsid w:val="007C11E3"/>
    <w:rsid w:val="007C21AA"/>
    <w:rsid w:val="007C3987"/>
    <w:rsid w:val="007C3E08"/>
    <w:rsid w:val="007C42E2"/>
    <w:rsid w:val="007C5484"/>
    <w:rsid w:val="007C5D8D"/>
    <w:rsid w:val="007C7C67"/>
    <w:rsid w:val="007D30F7"/>
    <w:rsid w:val="007D3B1E"/>
    <w:rsid w:val="007D3BCC"/>
    <w:rsid w:val="007D3C65"/>
    <w:rsid w:val="007D3E61"/>
    <w:rsid w:val="007D44A2"/>
    <w:rsid w:val="007D490E"/>
    <w:rsid w:val="007D4BB5"/>
    <w:rsid w:val="007D4CAE"/>
    <w:rsid w:val="007D63C4"/>
    <w:rsid w:val="007D6811"/>
    <w:rsid w:val="007D697B"/>
    <w:rsid w:val="007D6FEF"/>
    <w:rsid w:val="007D76D4"/>
    <w:rsid w:val="007D7947"/>
    <w:rsid w:val="007E011C"/>
    <w:rsid w:val="007E01BB"/>
    <w:rsid w:val="007E109C"/>
    <w:rsid w:val="007E10C4"/>
    <w:rsid w:val="007E4CA0"/>
    <w:rsid w:val="007E4F90"/>
    <w:rsid w:val="007E52D6"/>
    <w:rsid w:val="007E7D87"/>
    <w:rsid w:val="007F0146"/>
    <w:rsid w:val="007F0A52"/>
    <w:rsid w:val="007F18E7"/>
    <w:rsid w:val="007F1D1B"/>
    <w:rsid w:val="007F2433"/>
    <w:rsid w:val="007F24DB"/>
    <w:rsid w:val="007F3DF0"/>
    <w:rsid w:val="007F473F"/>
    <w:rsid w:val="007F576F"/>
    <w:rsid w:val="007F600F"/>
    <w:rsid w:val="007F6430"/>
    <w:rsid w:val="0080123E"/>
    <w:rsid w:val="008017C5"/>
    <w:rsid w:val="0080255F"/>
    <w:rsid w:val="00803319"/>
    <w:rsid w:val="00803DFF"/>
    <w:rsid w:val="0080460F"/>
    <w:rsid w:val="0080535A"/>
    <w:rsid w:val="00805802"/>
    <w:rsid w:val="00807331"/>
    <w:rsid w:val="008109B1"/>
    <w:rsid w:val="00810D1E"/>
    <w:rsid w:val="00811822"/>
    <w:rsid w:val="0081227A"/>
    <w:rsid w:val="0081239F"/>
    <w:rsid w:val="008132CD"/>
    <w:rsid w:val="00813CE1"/>
    <w:rsid w:val="0081442B"/>
    <w:rsid w:val="008154B8"/>
    <w:rsid w:val="008168DE"/>
    <w:rsid w:val="008229EC"/>
    <w:rsid w:val="00822CAB"/>
    <w:rsid w:val="00822E1D"/>
    <w:rsid w:val="008236DB"/>
    <w:rsid w:val="00823B2B"/>
    <w:rsid w:val="00823EFB"/>
    <w:rsid w:val="00824BED"/>
    <w:rsid w:val="00824FC1"/>
    <w:rsid w:val="008251BD"/>
    <w:rsid w:val="00825A7A"/>
    <w:rsid w:val="0082665A"/>
    <w:rsid w:val="00827418"/>
    <w:rsid w:val="00827BAF"/>
    <w:rsid w:val="008302E7"/>
    <w:rsid w:val="00832E49"/>
    <w:rsid w:val="008333A7"/>
    <w:rsid w:val="00834267"/>
    <w:rsid w:val="008351FB"/>
    <w:rsid w:val="00837210"/>
    <w:rsid w:val="008374E7"/>
    <w:rsid w:val="00837898"/>
    <w:rsid w:val="00837FAC"/>
    <w:rsid w:val="008405F3"/>
    <w:rsid w:val="0084095C"/>
    <w:rsid w:val="00841214"/>
    <w:rsid w:val="0084314E"/>
    <w:rsid w:val="00843CE2"/>
    <w:rsid w:val="00845374"/>
    <w:rsid w:val="00845466"/>
    <w:rsid w:val="00846431"/>
    <w:rsid w:val="00846581"/>
    <w:rsid w:val="00846F9B"/>
    <w:rsid w:val="00847632"/>
    <w:rsid w:val="00850112"/>
    <w:rsid w:val="008524DD"/>
    <w:rsid w:val="00852754"/>
    <w:rsid w:val="00852AD0"/>
    <w:rsid w:val="0085365E"/>
    <w:rsid w:val="00854D8A"/>
    <w:rsid w:val="008559D5"/>
    <w:rsid w:val="00856FE3"/>
    <w:rsid w:val="008578FC"/>
    <w:rsid w:val="008620B1"/>
    <w:rsid w:val="00862798"/>
    <w:rsid w:val="00862F8C"/>
    <w:rsid w:val="00863783"/>
    <w:rsid w:val="00864289"/>
    <w:rsid w:val="0086625D"/>
    <w:rsid w:val="00866DF5"/>
    <w:rsid w:val="008703CF"/>
    <w:rsid w:val="00873625"/>
    <w:rsid w:val="00873AEE"/>
    <w:rsid w:val="00873D4A"/>
    <w:rsid w:val="0087510F"/>
    <w:rsid w:val="00875230"/>
    <w:rsid w:val="008758B0"/>
    <w:rsid w:val="008802D5"/>
    <w:rsid w:val="00881452"/>
    <w:rsid w:val="00881C80"/>
    <w:rsid w:val="00882B57"/>
    <w:rsid w:val="00883F18"/>
    <w:rsid w:val="00886459"/>
    <w:rsid w:val="00887B6A"/>
    <w:rsid w:val="00890472"/>
    <w:rsid w:val="008911FC"/>
    <w:rsid w:val="00892AE4"/>
    <w:rsid w:val="00892DF3"/>
    <w:rsid w:val="0089398F"/>
    <w:rsid w:val="008944F5"/>
    <w:rsid w:val="00894716"/>
    <w:rsid w:val="00894E17"/>
    <w:rsid w:val="00895190"/>
    <w:rsid w:val="0089568C"/>
    <w:rsid w:val="0089780F"/>
    <w:rsid w:val="00897B22"/>
    <w:rsid w:val="00897E7D"/>
    <w:rsid w:val="008A1BBF"/>
    <w:rsid w:val="008A2FAB"/>
    <w:rsid w:val="008A3198"/>
    <w:rsid w:val="008A3B6C"/>
    <w:rsid w:val="008A6EF0"/>
    <w:rsid w:val="008B4559"/>
    <w:rsid w:val="008B46BB"/>
    <w:rsid w:val="008B48A1"/>
    <w:rsid w:val="008B550D"/>
    <w:rsid w:val="008B720D"/>
    <w:rsid w:val="008C154F"/>
    <w:rsid w:val="008C168D"/>
    <w:rsid w:val="008C2587"/>
    <w:rsid w:val="008C30F6"/>
    <w:rsid w:val="008C3524"/>
    <w:rsid w:val="008C4310"/>
    <w:rsid w:val="008C4C1A"/>
    <w:rsid w:val="008C6275"/>
    <w:rsid w:val="008C6E56"/>
    <w:rsid w:val="008C6FD9"/>
    <w:rsid w:val="008C7BC8"/>
    <w:rsid w:val="008C7F5A"/>
    <w:rsid w:val="008D097B"/>
    <w:rsid w:val="008D09D2"/>
    <w:rsid w:val="008D18AC"/>
    <w:rsid w:val="008D2000"/>
    <w:rsid w:val="008D315A"/>
    <w:rsid w:val="008D33A6"/>
    <w:rsid w:val="008D3CC0"/>
    <w:rsid w:val="008D4620"/>
    <w:rsid w:val="008D47FF"/>
    <w:rsid w:val="008D4EA6"/>
    <w:rsid w:val="008D6525"/>
    <w:rsid w:val="008D70F0"/>
    <w:rsid w:val="008E05B4"/>
    <w:rsid w:val="008E09F9"/>
    <w:rsid w:val="008E0AD6"/>
    <w:rsid w:val="008E1282"/>
    <w:rsid w:val="008E16CC"/>
    <w:rsid w:val="008E430D"/>
    <w:rsid w:val="008E4893"/>
    <w:rsid w:val="008E4DD9"/>
    <w:rsid w:val="008E5964"/>
    <w:rsid w:val="008E5DF6"/>
    <w:rsid w:val="008E66C7"/>
    <w:rsid w:val="008F06A2"/>
    <w:rsid w:val="008F0B53"/>
    <w:rsid w:val="008F2390"/>
    <w:rsid w:val="008F2AD7"/>
    <w:rsid w:val="008F2BB1"/>
    <w:rsid w:val="008F3CFF"/>
    <w:rsid w:val="008F42D2"/>
    <w:rsid w:val="008F4A3A"/>
    <w:rsid w:val="008F670B"/>
    <w:rsid w:val="008F6A0B"/>
    <w:rsid w:val="008F7F40"/>
    <w:rsid w:val="00900B03"/>
    <w:rsid w:val="00901380"/>
    <w:rsid w:val="00901A87"/>
    <w:rsid w:val="0090332D"/>
    <w:rsid w:val="00903429"/>
    <w:rsid w:val="009037C3"/>
    <w:rsid w:val="00904CDA"/>
    <w:rsid w:val="0090743A"/>
    <w:rsid w:val="00907E51"/>
    <w:rsid w:val="00910333"/>
    <w:rsid w:val="009108C4"/>
    <w:rsid w:val="0091113D"/>
    <w:rsid w:val="009111A9"/>
    <w:rsid w:val="00911948"/>
    <w:rsid w:val="00917145"/>
    <w:rsid w:val="0091734A"/>
    <w:rsid w:val="009214D6"/>
    <w:rsid w:val="009216D1"/>
    <w:rsid w:val="00922216"/>
    <w:rsid w:val="009223C8"/>
    <w:rsid w:val="009229E9"/>
    <w:rsid w:val="0092454A"/>
    <w:rsid w:val="00926E32"/>
    <w:rsid w:val="00927DC0"/>
    <w:rsid w:val="00930E54"/>
    <w:rsid w:val="00931438"/>
    <w:rsid w:val="00931572"/>
    <w:rsid w:val="00931835"/>
    <w:rsid w:val="00933C94"/>
    <w:rsid w:val="00933F3B"/>
    <w:rsid w:val="0093423B"/>
    <w:rsid w:val="00934357"/>
    <w:rsid w:val="009350DC"/>
    <w:rsid w:val="00935D41"/>
    <w:rsid w:val="00936FF6"/>
    <w:rsid w:val="009422B6"/>
    <w:rsid w:val="00943326"/>
    <w:rsid w:val="009434F8"/>
    <w:rsid w:val="00943AB7"/>
    <w:rsid w:val="00944130"/>
    <w:rsid w:val="00944193"/>
    <w:rsid w:val="00944C78"/>
    <w:rsid w:val="0094508A"/>
    <w:rsid w:val="00947E9C"/>
    <w:rsid w:val="00952434"/>
    <w:rsid w:val="00952A98"/>
    <w:rsid w:val="00953188"/>
    <w:rsid w:val="00954CD3"/>
    <w:rsid w:val="00954EB6"/>
    <w:rsid w:val="009551B0"/>
    <w:rsid w:val="00955BC0"/>
    <w:rsid w:val="009560D6"/>
    <w:rsid w:val="00956458"/>
    <w:rsid w:val="00956B73"/>
    <w:rsid w:val="00962784"/>
    <w:rsid w:val="009635ED"/>
    <w:rsid w:val="00963D3F"/>
    <w:rsid w:val="00965417"/>
    <w:rsid w:val="00966283"/>
    <w:rsid w:val="009662C0"/>
    <w:rsid w:val="0096663A"/>
    <w:rsid w:val="009668C9"/>
    <w:rsid w:val="0096744D"/>
    <w:rsid w:val="00971929"/>
    <w:rsid w:val="0097334A"/>
    <w:rsid w:val="00973352"/>
    <w:rsid w:val="00973D46"/>
    <w:rsid w:val="009744F7"/>
    <w:rsid w:val="009762D4"/>
    <w:rsid w:val="0097728B"/>
    <w:rsid w:val="009774AC"/>
    <w:rsid w:val="009808A1"/>
    <w:rsid w:val="00980DF4"/>
    <w:rsid w:val="00982370"/>
    <w:rsid w:val="00983F04"/>
    <w:rsid w:val="009845C1"/>
    <w:rsid w:val="00984D32"/>
    <w:rsid w:val="00990FCF"/>
    <w:rsid w:val="009923B1"/>
    <w:rsid w:val="00993224"/>
    <w:rsid w:val="009934C4"/>
    <w:rsid w:val="00993F82"/>
    <w:rsid w:val="00994202"/>
    <w:rsid w:val="009956ED"/>
    <w:rsid w:val="00995F39"/>
    <w:rsid w:val="0099638C"/>
    <w:rsid w:val="00996F9C"/>
    <w:rsid w:val="00997383"/>
    <w:rsid w:val="009976B8"/>
    <w:rsid w:val="009A0D02"/>
    <w:rsid w:val="009A1E4E"/>
    <w:rsid w:val="009A2099"/>
    <w:rsid w:val="009A3184"/>
    <w:rsid w:val="009A4C1F"/>
    <w:rsid w:val="009A5E07"/>
    <w:rsid w:val="009A6245"/>
    <w:rsid w:val="009A632A"/>
    <w:rsid w:val="009A63CE"/>
    <w:rsid w:val="009A6854"/>
    <w:rsid w:val="009A7FE2"/>
    <w:rsid w:val="009B107F"/>
    <w:rsid w:val="009B1EDB"/>
    <w:rsid w:val="009B573F"/>
    <w:rsid w:val="009B675C"/>
    <w:rsid w:val="009B7110"/>
    <w:rsid w:val="009C0996"/>
    <w:rsid w:val="009C1717"/>
    <w:rsid w:val="009C201E"/>
    <w:rsid w:val="009C2CB6"/>
    <w:rsid w:val="009C3054"/>
    <w:rsid w:val="009C4B3E"/>
    <w:rsid w:val="009C4F64"/>
    <w:rsid w:val="009C5071"/>
    <w:rsid w:val="009C5759"/>
    <w:rsid w:val="009C7DC7"/>
    <w:rsid w:val="009D2DAE"/>
    <w:rsid w:val="009D40A7"/>
    <w:rsid w:val="009D64AA"/>
    <w:rsid w:val="009D7114"/>
    <w:rsid w:val="009D721E"/>
    <w:rsid w:val="009D7BEC"/>
    <w:rsid w:val="009E109E"/>
    <w:rsid w:val="009E2EE1"/>
    <w:rsid w:val="009E30C7"/>
    <w:rsid w:val="009E30D7"/>
    <w:rsid w:val="009E4755"/>
    <w:rsid w:val="009E5368"/>
    <w:rsid w:val="009E6089"/>
    <w:rsid w:val="009F0BA4"/>
    <w:rsid w:val="009F11B9"/>
    <w:rsid w:val="009F2251"/>
    <w:rsid w:val="009F2B35"/>
    <w:rsid w:val="009F4C1D"/>
    <w:rsid w:val="009F6208"/>
    <w:rsid w:val="009F6F2E"/>
    <w:rsid w:val="009F7BD0"/>
    <w:rsid w:val="009F7DE9"/>
    <w:rsid w:val="00A00820"/>
    <w:rsid w:val="00A021D2"/>
    <w:rsid w:val="00A0246B"/>
    <w:rsid w:val="00A02D2F"/>
    <w:rsid w:val="00A02FFD"/>
    <w:rsid w:val="00A0403B"/>
    <w:rsid w:val="00A0463E"/>
    <w:rsid w:val="00A05484"/>
    <w:rsid w:val="00A055FE"/>
    <w:rsid w:val="00A06021"/>
    <w:rsid w:val="00A075EC"/>
    <w:rsid w:val="00A11D18"/>
    <w:rsid w:val="00A1246B"/>
    <w:rsid w:val="00A13764"/>
    <w:rsid w:val="00A13896"/>
    <w:rsid w:val="00A13F9D"/>
    <w:rsid w:val="00A14F5D"/>
    <w:rsid w:val="00A1649C"/>
    <w:rsid w:val="00A22974"/>
    <w:rsid w:val="00A22C2C"/>
    <w:rsid w:val="00A22FC3"/>
    <w:rsid w:val="00A2306C"/>
    <w:rsid w:val="00A2317E"/>
    <w:rsid w:val="00A24668"/>
    <w:rsid w:val="00A2507A"/>
    <w:rsid w:val="00A25A35"/>
    <w:rsid w:val="00A265E1"/>
    <w:rsid w:val="00A27139"/>
    <w:rsid w:val="00A314CC"/>
    <w:rsid w:val="00A3280B"/>
    <w:rsid w:val="00A36B74"/>
    <w:rsid w:val="00A36C33"/>
    <w:rsid w:val="00A36E6C"/>
    <w:rsid w:val="00A4087B"/>
    <w:rsid w:val="00A4197D"/>
    <w:rsid w:val="00A41B0B"/>
    <w:rsid w:val="00A43B9D"/>
    <w:rsid w:val="00A45396"/>
    <w:rsid w:val="00A47007"/>
    <w:rsid w:val="00A47454"/>
    <w:rsid w:val="00A5003C"/>
    <w:rsid w:val="00A5264A"/>
    <w:rsid w:val="00A53554"/>
    <w:rsid w:val="00A544C5"/>
    <w:rsid w:val="00A5452D"/>
    <w:rsid w:val="00A551C9"/>
    <w:rsid w:val="00A55E57"/>
    <w:rsid w:val="00A6112C"/>
    <w:rsid w:val="00A619DA"/>
    <w:rsid w:val="00A64AD8"/>
    <w:rsid w:val="00A64F9C"/>
    <w:rsid w:val="00A65873"/>
    <w:rsid w:val="00A65E2A"/>
    <w:rsid w:val="00A667FF"/>
    <w:rsid w:val="00A66B0F"/>
    <w:rsid w:val="00A67368"/>
    <w:rsid w:val="00A7183B"/>
    <w:rsid w:val="00A72DDF"/>
    <w:rsid w:val="00A745FC"/>
    <w:rsid w:val="00A74854"/>
    <w:rsid w:val="00A75400"/>
    <w:rsid w:val="00A75632"/>
    <w:rsid w:val="00A75693"/>
    <w:rsid w:val="00A759EA"/>
    <w:rsid w:val="00A75B40"/>
    <w:rsid w:val="00A75C39"/>
    <w:rsid w:val="00A776A2"/>
    <w:rsid w:val="00A77B5A"/>
    <w:rsid w:val="00A80CD7"/>
    <w:rsid w:val="00A827E5"/>
    <w:rsid w:val="00A837F5"/>
    <w:rsid w:val="00A840DC"/>
    <w:rsid w:val="00A8419A"/>
    <w:rsid w:val="00A843A1"/>
    <w:rsid w:val="00A85123"/>
    <w:rsid w:val="00A86C97"/>
    <w:rsid w:val="00A87CEF"/>
    <w:rsid w:val="00A90459"/>
    <w:rsid w:val="00A9246C"/>
    <w:rsid w:val="00A961AC"/>
    <w:rsid w:val="00A97F8A"/>
    <w:rsid w:val="00AA01E3"/>
    <w:rsid w:val="00AA0848"/>
    <w:rsid w:val="00AA2362"/>
    <w:rsid w:val="00AA34EF"/>
    <w:rsid w:val="00AA3680"/>
    <w:rsid w:val="00AA4CF9"/>
    <w:rsid w:val="00AA5268"/>
    <w:rsid w:val="00AA60D6"/>
    <w:rsid w:val="00AA6CBD"/>
    <w:rsid w:val="00AA6D92"/>
    <w:rsid w:val="00AA7EA6"/>
    <w:rsid w:val="00AB0F40"/>
    <w:rsid w:val="00AB1B2B"/>
    <w:rsid w:val="00AB1EBA"/>
    <w:rsid w:val="00AB2634"/>
    <w:rsid w:val="00AB28CA"/>
    <w:rsid w:val="00AB4A4C"/>
    <w:rsid w:val="00AB4E23"/>
    <w:rsid w:val="00AB4EDF"/>
    <w:rsid w:val="00AB4F8C"/>
    <w:rsid w:val="00AC0693"/>
    <w:rsid w:val="00AC162F"/>
    <w:rsid w:val="00AC1ABD"/>
    <w:rsid w:val="00AC1C41"/>
    <w:rsid w:val="00AC2D45"/>
    <w:rsid w:val="00AC34A3"/>
    <w:rsid w:val="00AC364F"/>
    <w:rsid w:val="00AC449F"/>
    <w:rsid w:val="00AC5ED9"/>
    <w:rsid w:val="00AC6DB8"/>
    <w:rsid w:val="00AC760A"/>
    <w:rsid w:val="00AD1195"/>
    <w:rsid w:val="00AD1C3D"/>
    <w:rsid w:val="00AD4B79"/>
    <w:rsid w:val="00AD5BE2"/>
    <w:rsid w:val="00AD6B18"/>
    <w:rsid w:val="00AE0A92"/>
    <w:rsid w:val="00AE0CB1"/>
    <w:rsid w:val="00AE134D"/>
    <w:rsid w:val="00AE1CCF"/>
    <w:rsid w:val="00AE33D0"/>
    <w:rsid w:val="00AE3AAF"/>
    <w:rsid w:val="00AE3F10"/>
    <w:rsid w:val="00AE5574"/>
    <w:rsid w:val="00AE5C2A"/>
    <w:rsid w:val="00AE5D5E"/>
    <w:rsid w:val="00AE6D1D"/>
    <w:rsid w:val="00AF097F"/>
    <w:rsid w:val="00AF4120"/>
    <w:rsid w:val="00AF6C03"/>
    <w:rsid w:val="00AF6C57"/>
    <w:rsid w:val="00AF6EB2"/>
    <w:rsid w:val="00AF79EF"/>
    <w:rsid w:val="00AF7FD5"/>
    <w:rsid w:val="00B0073C"/>
    <w:rsid w:val="00B00D5C"/>
    <w:rsid w:val="00B00F96"/>
    <w:rsid w:val="00B01CAF"/>
    <w:rsid w:val="00B02FA4"/>
    <w:rsid w:val="00B03A9E"/>
    <w:rsid w:val="00B0473A"/>
    <w:rsid w:val="00B04DF9"/>
    <w:rsid w:val="00B0532D"/>
    <w:rsid w:val="00B11436"/>
    <w:rsid w:val="00B11747"/>
    <w:rsid w:val="00B12493"/>
    <w:rsid w:val="00B12DB3"/>
    <w:rsid w:val="00B174F5"/>
    <w:rsid w:val="00B175FB"/>
    <w:rsid w:val="00B17B6E"/>
    <w:rsid w:val="00B206A9"/>
    <w:rsid w:val="00B223DE"/>
    <w:rsid w:val="00B23C8A"/>
    <w:rsid w:val="00B23F35"/>
    <w:rsid w:val="00B241CE"/>
    <w:rsid w:val="00B2443E"/>
    <w:rsid w:val="00B24C99"/>
    <w:rsid w:val="00B24FA3"/>
    <w:rsid w:val="00B25459"/>
    <w:rsid w:val="00B25A19"/>
    <w:rsid w:val="00B26C44"/>
    <w:rsid w:val="00B30220"/>
    <w:rsid w:val="00B30307"/>
    <w:rsid w:val="00B30765"/>
    <w:rsid w:val="00B3083E"/>
    <w:rsid w:val="00B30DD0"/>
    <w:rsid w:val="00B323BF"/>
    <w:rsid w:val="00B32924"/>
    <w:rsid w:val="00B34501"/>
    <w:rsid w:val="00B35BE3"/>
    <w:rsid w:val="00B36A9E"/>
    <w:rsid w:val="00B37449"/>
    <w:rsid w:val="00B37667"/>
    <w:rsid w:val="00B42450"/>
    <w:rsid w:val="00B43123"/>
    <w:rsid w:val="00B450C4"/>
    <w:rsid w:val="00B47AC5"/>
    <w:rsid w:val="00B50A3C"/>
    <w:rsid w:val="00B51893"/>
    <w:rsid w:val="00B5221E"/>
    <w:rsid w:val="00B527D8"/>
    <w:rsid w:val="00B54828"/>
    <w:rsid w:val="00B5523E"/>
    <w:rsid w:val="00B554D1"/>
    <w:rsid w:val="00B55586"/>
    <w:rsid w:val="00B5561E"/>
    <w:rsid w:val="00B5648D"/>
    <w:rsid w:val="00B61A9B"/>
    <w:rsid w:val="00B645F8"/>
    <w:rsid w:val="00B64D0E"/>
    <w:rsid w:val="00B653F2"/>
    <w:rsid w:val="00B666DA"/>
    <w:rsid w:val="00B67652"/>
    <w:rsid w:val="00B704A1"/>
    <w:rsid w:val="00B70E73"/>
    <w:rsid w:val="00B7183D"/>
    <w:rsid w:val="00B722CF"/>
    <w:rsid w:val="00B74AAD"/>
    <w:rsid w:val="00B75600"/>
    <w:rsid w:val="00B75EBB"/>
    <w:rsid w:val="00B76D6D"/>
    <w:rsid w:val="00B77B63"/>
    <w:rsid w:val="00B803A1"/>
    <w:rsid w:val="00B807CD"/>
    <w:rsid w:val="00B82E5C"/>
    <w:rsid w:val="00B84020"/>
    <w:rsid w:val="00B8464F"/>
    <w:rsid w:val="00B85230"/>
    <w:rsid w:val="00B86508"/>
    <w:rsid w:val="00B900F0"/>
    <w:rsid w:val="00B906DD"/>
    <w:rsid w:val="00B91D56"/>
    <w:rsid w:val="00B91FB3"/>
    <w:rsid w:val="00B92A1D"/>
    <w:rsid w:val="00B92C1D"/>
    <w:rsid w:val="00B93689"/>
    <w:rsid w:val="00B93BE7"/>
    <w:rsid w:val="00B93EF6"/>
    <w:rsid w:val="00B95B22"/>
    <w:rsid w:val="00B964F4"/>
    <w:rsid w:val="00B9676E"/>
    <w:rsid w:val="00B970B4"/>
    <w:rsid w:val="00BA005A"/>
    <w:rsid w:val="00BA00CF"/>
    <w:rsid w:val="00BA09F7"/>
    <w:rsid w:val="00BA0FEA"/>
    <w:rsid w:val="00BA1AE3"/>
    <w:rsid w:val="00BA2021"/>
    <w:rsid w:val="00BA23FF"/>
    <w:rsid w:val="00BA2D76"/>
    <w:rsid w:val="00BA2E9D"/>
    <w:rsid w:val="00BA3F6F"/>
    <w:rsid w:val="00BA5391"/>
    <w:rsid w:val="00BA6A66"/>
    <w:rsid w:val="00BA75AE"/>
    <w:rsid w:val="00BB0A7D"/>
    <w:rsid w:val="00BB110A"/>
    <w:rsid w:val="00BB1CE3"/>
    <w:rsid w:val="00BB1F19"/>
    <w:rsid w:val="00BB381C"/>
    <w:rsid w:val="00BB62E1"/>
    <w:rsid w:val="00BB73FA"/>
    <w:rsid w:val="00BB7B87"/>
    <w:rsid w:val="00BC01AA"/>
    <w:rsid w:val="00BC0D9D"/>
    <w:rsid w:val="00BC0E82"/>
    <w:rsid w:val="00BC27E0"/>
    <w:rsid w:val="00BC2966"/>
    <w:rsid w:val="00BC2DCF"/>
    <w:rsid w:val="00BC3326"/>
    <w:rsid w:val="00BC3342"/>
    <w:rsid w:val="00BC3698"/>
    <w:rsid w:val="00BC3A9A"/>
    <w:rsid w:val="00BC41F7"/>
    <w:rsid w:val="00BC46C9"/>
    <w:rsid w:val="00BC49DB"/>
    <w:rsid w:val="00BC4E42"/>
    <w:rsid w:val="00BC5A23"/>
    <w:rsid w:val="00BC5DA7"/>
    <w:rsid w:val="00BC6B82"/>
    <w:rsid w:val="00BD0F3E"/>
    <w:rsid w:val="00BD198F"/>
    <w:rsid w:val="00BD19C9"/>
    <w:rsid w:val="00BD1ED0"/>
    <w:rsid w:val="00BD202F"/>
    <w:rsid w:val="00BD2065"/>
    <w:rsid w:val="00BD31CC"/>
    <w:rsid w:val="00BD49B3"/>
    <w:rsid w:val="00BD5D9B"/>
    <w:rsid w:val="00BE1560"/>
    <w:rsid w:val="00BE15BC"/>
    <w:rsid w:val="00BE2753"/>
    <w:rsid w:val="00BE2BA8"/>
    <w:rsid w:val="00BE56C1"/>
    <w:rsid w:val="00BE57DB"/>
    <w:rsid w:val="00BE778A"/>
    <w:rsid w:val="00BE7B43"/>
    <w:rsid w:val="00BF189C"/>
    <w:rsid w:val="00BF24BC"/>
    <w:rsid w:val="00BF3AF4"/>
    <w:rsid w:val="00BF3CFA"/>
    <w:rsid w:val="00BF44F5"/>
    <w:rsid w:val="00BF61D8"/>
    <w:rsid w:val="00BF7BF1"/>
    <w:rsid w:val="00C010D4"/>
    <w:rsid w:val="00C01BC6"/>
    <w:rsid w:val="00C01C98"/>
    <w:rsid w:val="00C02C61"/>
    <w:rsid w:val="00C0325D"/>
    <w:rsid w:val="00C03316"/>
    <w:rsid w:val="00C03A89"/>
    <w:rsid w:val="00C04763"/>
    <w:rsid w:val="00C0480C"/>
    <w:rsid w:val="00C04B08"/>
    <w:rsid w:val="00C05F43"/>
    <w:rsid w:val="00C0739F"/>
    <w:rsid w:val="00C1005D"/>
    <w:rsid w:val="00C10DB1"/>
    <w:rsid w:val="00C116A4"/>
    <w:rsid w:val="00C11758"/>
    <w:rsid w:val="00C12347"/>
    <w:rsid w:val="00C13301"/>
    <w:rsid w:val="00C14229"/>
    <w:rsid w:val="00C1578E"/>
    <w:rsid w:val="00C1598D"/>
    <w:rsid w:val="00C17497"/>
    <w:rsid w:val="00C17AEB"/>
    <w:rsid w:val="00C20139"/>
    <w:rsid w:val="00C20A90"/>
    <w:rsid w:val="00C20EE0"/>
    <w:rsid w:val="00C2105E"/>
    <w:rsid w:val="00C223AE"/>
    <w:rsid w:val="00C22724"/>
    <w:rsid w:val="00C23302"/>
    <w:rsid w:val="00C23A75"/>
    <w:rsid w:val="00C23B34"/>
    <w:rsid w:val="00C2608E"/>
    <w:rsid w:val="00C31634"/>
    <w:rsid w:val="00C31EBF"/>
    <w:rsid w:val="00C3470B"/>
    <w:rsid w:val="00C3471F"/>
    <w:rsid w:val="00C35521"/>
    <w:rsid w:val="00C35C06"/>
    <w:rsid w:val="00C35CF9"/>
    <w:rsid w:val="00C365DE"/>
    <w:rsid w:val="00C36D6B"/>
    <w:rsid w:val="00C376CA"/>
    <w:rsid w:val="00C41AD3"/>
    <w:rsid w:val="00C43B68"/>
    <w:rsid w:val="00C45969"/>
    <w:rsid w:val="00C465A8"/>
    <w:rsid w:val="00C473F9"/>
    <w:rsid w:val="00C47421"/>
    <w:rsid w:val="00C477C6"/>
    <w:rsid w:val="00C50E07"/>
    <w:rsid w:val="00C515CF"/>
    <w:rsid w:val="00C5162D"/>
    <w:rsid w:val="00C51FCB"/>
    <w:rsid w:val="00C51FCE"/>
    <w:rsid w:val="00C520FF"/>
    <w:rsid w:val="00C5286C"/>
    <w:rsid w:val="00C52D3D"/>
    <w:rsid w:val="00C52E36"/>
    <w:rsid w:val="00C54E93"/>
    <w:rsid w:val="00C564E8"/>
    <w:rsid w:val="00C56781"/>
    <w:rsid w:val="00C570F5"/>
    <w:rsid w:val="00C572D2"/>
    <w:rsid w:val="00C5750F"/>
    <w:rsid w:val="00C60D46"/>
    <w:rsid w:val="00C610DE"/>
    <w:rsid w:val="00C626DC"/>
    <w:rsid w:val="00C640A7"/>
    <w:rsid w:val="00C70E0B"/>
    <w:rsid w:val="00C7317A"/>
    <w:rsid w:val="00C73274"/>
    <w:rsid w:val="00C736E1"/>
    <w:rsid w:val="00C7442A"/>
    <w:rsid w:val="00C7464F"/>
    <w:rsid w:val="00C75728"/>
    <w:rsid w:val="00C75B23"/>
    <w:rsid w:val="00C75C70"/>
    <w:rsid w:val="00C76340"/>
    <w:rsid w:val="00C76A86"/>
    <w:rsid w:val="00C76EF6"/>
    <w:rsid w:val="00C775DC"/>
    <w:rsid w:val="00C77B23"/>
    <w:rsid w:val="00C829DD"/>
    <w:rsid w:val="00C83DE1"/>
    <w:rsid w:val="00C85C42"/>
    <w:rsid w:val="00C85DA3"/>
    <w:rsid w:val="00C86138"/>
    <w:rsid w:val="00C86F95"/>
    <w:rsid w:val="00C875AC"/>
    <w:rsid w:val="00C87C59"/>
    <w:rsid w:val="00C87E1E"/>
    <w:rsid w:val="00C91E54"/>
    <w:rsid w:val="00C91F48"/>
    <w:rsid w:val="00C95C93"/>
    <w:rsid w:val="00C95CAE"/>
    <w:rsid w:val="00C960FD"/>
    <w:rsid w:val="00CA0587"/>
    <w:rsid w:val="00CA293C"/>
    <w:rsid w:val="00CA6268"/>
    <w:rsid w:val="00CA6DC7"/>
    <w:rsid w:val="00CA7122"/>
    <w:rsid w:val="00CA763F"/>
    <w:rsid w:val="00CB0BF1"/>
    <w:rsid w:val="00CB1F94"/>
    <w:rsid w:val="00CB216B"/>
    <w:rsid w:val="00CB3D23"/>
    <w:rsid w:val="00CB55C8"/>
    <w:rsid w:val="00CB7ADD"/>
    <w:rsid w:val="00CC0261"/>
    <w:rsid w:val="00CC02DB"/>
    <w:rsid w:val="00CC26DB"/>
    <w:rsid w:val="00CC387A"/>
    <w:rsid w:val="00CC44F5"/>
    <w:rsid w:val="00CC4635"/>
    <w:rsid w:val="00CC58D7"/>
    <w:rsid w:val="00CC5984"/>
    <w:rsid w:val="00CC65D9"/>
    <w:rsid w:val="00CC6A96"/>
    <w:rsid w:val="00CC6D6F"/>
    <w:rsid w:val="00CD01D8"/>
    <w:rsid w:val="00CD0EF8"/>
    <w:rsid w:val="00CD1D8D"/>
    <w:rsid w:val="00CD3A67"/>
    <w:rsid w:val="00CD3D45"/>
    <w:rsid w:val="00CD3E4C"/>
    <w:rsid w:val="00CD4542"/>
    <w:rsid w:val="00CD458D"/>
    <w:rsid w:val="00CD5F09"/>
    <w:rsid w:val="00CD6E4F"/>
    <w:rsid w:val="00CD7B66"/>
    <w:rsid w:val="00CD7CCE"/>
    <w:rsid w:val="00CD7FE9"/>
    <w:rsid w:val="00CE1095"/>
    <w:rsid w:val="00CE1A11"/>
    <w:rsid w:val="00CE2996"/>
    <w:rsid w:val="00CE2C98"/>
    <w:rsid w:val="00CE3C31"/>
    <w:rsid w:val="00CE3F18"/>
    <w:rsid w:val="00CE76F3"/>
    <w:rsid w:val="00CF1076"/>
    <w:rsid w:val="00CF165B"/>
    <w:rsid w:val="00CF4DA7"/>
    <w:rsid w:val="00CF6593"/>
    <w:rsid w:val="00CF7B2F"/>
    <w:rsid w:val="00D0237D"/>
    <w:rsid w:val="00D04302"/>
    <w:rsid w:val="00D047FA"/>
    <w:rsid w:val="00D04E53"/>
    <w:rsid w:val="00D0589F"/>
    <w:rsid w:val="00D12E0F"/>
    <w:rsid w:val="00D14727"/>
    <w:rsid w:val="00D15A16"/>
    <w:rsid w:val="00D15B9A"/>
    <w:rsid w:val="00D16A13"/>
    <w:rsid w:val="00D16DB0"/>
    <w:rsid w:val="00D17260"/>
    <w:rsid w:val="00D1746B"/>
    <w:rsid w:val="00D174E4"/>
    <w:rsid w:val="00D17FE4"/>
    <w:rsid w:val="00D20844"/>
    <w:rsid w:val="00D20A0B"/>
    <w:rsid w:val="00D20C2F"/>
    <w:rsid w:val="00D2117C"/>
    <w:rsid w:val="00D21BD0"/>
    <w:rsid w:val="00D22D97"/>
    <w:rsid w:val="00D24B01"/>
    <w:rsid w:val="00D250D8"/>
    <w:rsid w:val="00D25309"/>
    <w:rsid w:val="00D2553E"/>
    <w:rsid w:val="00D2764B"/>
    <w:rsid w:val="00D303A3"/>
    <w:rsid w:val="00D316BA"/>
    <w:rsid w:val="00D3495F"/>
    <w:rsid w:val="00D34F72"/>
    <w:rsid w:val="00D364B8"/>
    <w:rsid w:val="00D36B28"/>
    <w:rsid w:val="00D379F9"/>
    <w:rsid w:val="00D417ED"/>
    <w:rsid w:val="00D41C3A"/>
    <w:rsid w:val="00D4386A"/>
    <w:rsid w:val="00D44AA0"/>
    <w:rsid w:val="00D477D4"/>
    <w:rsid w:val="00D47CCF"/>
    <w:rsid w:val="00D50C6E"/>
    <w:rsid w:val="00D52314"/>
    <w:rsid w:val="00D52332"/>
    <w:rsid w:val="00D53E86"/>
    <w:rsid w:val="00D547AB"/>
    <w:rsid w:val="00D54A34"/>
    <w:rsid w:val="00D54BEF"/>
    <w:rsid w:val="00D56072"/>
    <w:rsid w:val="00D5709E"/>
    <w:rsid w:val="00D57FAF"/>
    <w:rsid w:val="00D6299D"/>
    <w:rsid w:val="00D637F3"/>
    <w:rsid w:val="00D64D85"/>
    <w:rsid w:val="00D6509D"/>
    <w:rsid w:val="00D66426"/>
    <w:rsid w:val="00D67503"/>
    <w:rsid w:val="00D70D81"/>
    <w:rsid w:val="00D73471"/>
    <w:rsid w:val="00D74D03"/>
    <w:rsid w:val="00D74EC3"/>
    <w:rsid w:val="00D75B42"/>
    <w:rsid w:val="00D767AA"/>
    <w:rsid w:val="00D76E8A"/>
    <w:rsid w:val="00D77DD6"/>
    <w:rsid w:val="00D8032C"/>
    <w:rsid w:val="00D8221D"/>
    <w:rsid w:val="00D82397"/>
    <w:rsid w:val="00D83BB0"/>
    <w:rsid w:val="00D848EF"/>
    <w:rsid w:val="00D84DA3"/>
    <w:rsid w:val="00D84E10"/>
    <w:rsid w:val="00D85037"/>
    <w:rsid w:val="00D85476"/>
    <w:rsid w:val="00D8560A"/>
    <w:rsid w:val="00D87F4D"/>
    <w:rsid w:val="00D91DBE"/>
    <w:rsid w:val="00D92C95"/>
    <w:rsid w:val="00D936B4"/>
    <w:rsid w:val="00D93A88"/>
    <w:rsid w:val="00D94AB1"/>
    <w:rsid w:val="00D94E35"/>
    <w:rsid w:val="00D97AFB"/>
    <w:rsid w:val="00DA058C"/>
    <w:rsid w:val="00DA0841"/>
    <w:rsid w:val="00DA0FC9"/>
    <w:rsid w:val="00DA145A"/>
    <w:rsid w:val="00DA27EF"/>
    <w:rsid w:val="00DA304E"/>
    <w:rsid w:val="00DA426E"/>
    <w:rsid w:val="00DA54E4"/>
    <w:rsid w:val="00DA5E99"/>
    <w:rsid w:val="00DA625E"/>
    <w:rsid w:val="00DA66A1"/>
    <w:rsid w:val="00DA6889"/>
    <w:rsid w:val="00DA6C13"/>
    <w:rsid w:val="00DA6EE7"/>
    <w:rsid w:val="00DA7582"/>
    <w:rsid w:val="00DA7D62"/>
    <w:rsid w:val="00DB3B13"/>
    <w:rsid w:val="00DB40ED"/>
    <w:rsid w:val="00DB40FE"/>
    <w:rsid w:val="00DB59A1"/>
    <w:rsid w:val="00DB63F6"/>
    <w:rsid w:val="00DB7FDE"/>
    <w:rsid w:val="00DC1142"/>
    <w:rsid w:val="00DC19E0"/>
    <w:rsid w:val="00DC26AC"/>
    <w:rsid w:val="00DC2F5B"/>
    <w:rsid w:val="00DC4924"/>
    <w:rsid w:val="00DC518F"/>
    <w:rsid w:val="00DC60EA"/>
    <w:rsid w:val="00DC6679"/>
    <w:rsid w:val="00DD2099"/>
    <w:rsid w:val="00DD5341"/>
    <w:rsid w:val="00DD6FEA"/>
    <w:rsid w:val="00DE2CED"/>
    <w:rsid w:val="00DE534D"/>
    <w:rsid w:val="00DE5D85"/>
    <w:rsid w:val="00DF1748"/>
    <w:rsid w:val="00DF218F"/>
    <w:rsid w:val="00DF32D1"/>
    <w:rsid w:val="00DF484A"/>
    <w:rsid w:val="00DF4A07"/>
    <w:rsid w:val="00DF4EA1"/>
    <w:rsid w:val="00DF4EF9"/>
    <w:rsid w:val="00DF6096"/>
    <w:rsid w:val="00DF6528"/>
    <w:rsid w:val="00DF7401"/>
    <w:rsid w:val="00DF7B32"/>
    <w:rsid w:val="00DF7E90"/>
    <w:rsid w:val="00E00571"/>
    <w:rsid w:val="00E005B9"/>
    <w:rsid w:val="00E01337"/>
    <w:rsid w:val="00E019FB"/>
    <w:rsid w:val="00E035AC"/>
    <w:rsid w:val="00E04173"/>
    <w:rsid w:val="00E04774"/>
    <w:rsid w:val="00E06F21"/>
    <w:rsid w:val="00E07297"/>
    <w:rsid w:val="00E0743E"/>
    <w:rsid w:val="00E104FC"/>
    <w:rsid w:val="00E11202"/>
    <w:rsid w:val="00E11D35"/>
    <w:rsid w:val="00E11D9D"/>
    <w:rsid w:val="00E11F1E"/>
    <w:rsid w:val="00E1208D"/>
    <w:rsid w:val="00E133BB"/>
    <w:rsid w:val="00E16D78"/>
    <w:rsid w:val="00E16EEB"/>
    <w:rsid w:val="00E201BC"/>
    <w:rsid w:val="00E2101A"/>
    <w:rsid w:val="00E213CD"/>
    <w:rsid w:val="00E2169B"/>
    <w:rsid w:val="00E21DBA"/>
    <w:rsid w:val="00E22309"/>
    <w:rsid w:val="00E2405C"/>
    <w:rsid w:val="00E26048"/>
    <w:rsid w:val="00E26E31"/>
    <w:rsid w:val="00E26F91"/>
    <w:rsid w:val="00E27A73"/>
    <w:rsid w:val="00E309AA"/>
    <w:rsid w:val="00E34A84"/>
    <w:rsid w:val="00E34C2D"/>
    <w:rsid w:val="00E35634"/>
    <w:rsid w:val="00E35BFA"/>
    <w:rsid w:val="00E3695E"/>
    <w:rsid w:val="00E3768A"/>
    <w:rsid w:val="00E37CB9"/>
    <w:rsid w:val="00E402EA"/>
    <w:rsid w:val="00E405AC"/>
    <w:rsid w:val="00E4195C"/>
    <w:rsid w:val="00E42396"/>
    <w:rsid w:val="00E42531"/>
    <w:rsid w:val="00E42D89"/>
    <w:rsid w:val="00E43BC1"/>
    <w:rsid w:val="00E44124"/>
    <w:rsid w:val="00E446A9"/>
    <w:rsid w:val="00E44A6B"/>
    <w:rsid w:val="00E469D3"/>
    <w:rsid w:val="00E47198"/>
    <w:rsid w:val="00E47233"/>
    <w:rsid w:val="00E475FF"/>
    <w:rsid w:val="00E47BBC"/>
    <w:rsid w:val="00E506A9"/>
    <w:rsid w:val="00E50BD3"/>
    <w:rsid w:val="00E50F4A"/>
    <w:rsid w:val="00E51C54"/>
    <w:rsid w:val="00E51C92"/>
    <w:rsid w:val="00E5436F"/>
    <w:rsid w:val="00E54545"/>
    <w:rsid w:val="00E54739"/>
    <w:rsid w:val="00E60C44"/>
    <w:rsid w:val="00E615AA"/>
    <w:rsid w:val="00E61908"/>
    <w:rsid w:val="00E625B1"/>
    <w:rsid w:val="00E64401"/>
    <w:rsid w:val="00E66091"/>
    <w:rsid w:val="00E660E8"/>
    <w:rsid w:val="00E66DC3"/>
    <w:rsid w:val="00E66EBB"/>
    <w:rsid w:val="00E714F8"/>
    <w:rsid w:val="00E747BF"/>
    <w:rsid w:val="00E74B28"/>
    <w:rsid w:val="00E750CC"/>
    <w:rsid w:val="00E75FEF"/>
    <w:rsid w:val="00E77E76"/>
    <w:rsid w:val="00E800E8"/>
    <w:rsid w:val="00E80133"/>
    <w:rsid w:val="00E80BA9"/>
    <w:rsid w:val="00E811B5"/>
    <w:rsid w:val="00E81B29"/>
    <w:rsid w:val="00E83A65"/>
    <w:rsid w:val="00E84017"/>
    <w:rsid w:val="00E84E03"/>
    <w:rsid w:val="00E8665C"/>
    <w:rsid w:val="00E86C45"/>
    <w:rsid w:val="00E875B2"/>
    <w:rsid w:val="00E90064"/>
    <w:rsid w:val="00E903C7"/>
    <w:rsid w:val="00E91EED"/>
    <w:rsid w:val="00E9220D"/>
    <w:rsid w:val="00E93235"/>
    <w:rsid w:val="00E93808"/>
    <w:rsid w:val="00E94ACE"/>
    <w:rsid w:val="00E94B36"/>
    <w:rsid w:val="00E94D43"/>
    <w:rsid w:val="00E9547D"/>
    <w:rsid w:val="00E955C0"/>
    <w:rsid w:val="00E95C19"/>
    <w:rsid w:val="00E96466"/>
    <w:rsid w:val="00E96C80"/>
    <w:rsid w:val="00E97581"/>
    <w:rsid w:val="00EA06CC"/>
    <w:rsid w:val="00EA0D13"/>
    <w:rsid w:val="00EA0DDC"/>
    <w:rsid w:val="00EA4DC5"/>
    <w:rsid w:val="00EA4FA8"/>
    <w:rsid w:val="00EA54A2"/>
    <w:rsid w:val="00EA5F9D"/>
    <w:rsid w:val="00EB020A"/>
    <w:rsid w:val="00EB03A6"/>
    <w:rsid w:val="00EB0C6F"/>
    <w:rsid w:val="00EB56C9"/>
    <w:rsid w:val="00EB6263"/>
    <w:rsid w:val="00EC055A"/>
    <w:rsid w:val="00EC06A3"/>
    <w:rsid w:val="00EC3A56"/>
    <w:rsid w:val="00EC4666"/>
    <w:rsid w:val="00EC5626"/>
    <w:rsid w:val="00EC576D"/>
    <w:rsid w:val="00EC5ACF"/>
    <w:rsid w:val="00EC7495"/>
    <w:rsid w:val="00ED0A46"/>
    <w:rsid w:val="00ED0BFE"/>
    <w:rsid w:val="00ED2460"/>
    <w:rsid w:val="00ED24AD"/>
    <w:rsid w:val="00ED262D"/>
    <w:rsid w:val="00ED2B8E"/>
    <w:rsid w:val="00ED30A6"/>
    <w:rsid w:val="00ED3640"/>
    <w:rsid w:val="00ED4090"/>
    <w:rsid w:val="00ED523A"/>
    <w:rsid w:val="00ED5B05"/>
    <w:rsid w:val="00ED5F91"/>
    <w:rsid w:val="00ED7439"/>
    <w:rsid w:val="00EE0387"/>
    <w:rsid w:val="00EE0B16"/>
    <w:rsid w:val="00EE0D39"/>
    <w:rsid w:val="00EE139B"/>
    <w:rsid w:val="00EE157D"/>
    <w:rsid w:val="00EE399F"/>
    <w:rsid w:val="00EE5222"/>
    <w:rsid w:val="00EE6331"/>
    <w:rsid w:val="00EE6C73"/>
    <w:rsid w:val="00EF0EE4"/>
    <w:rsid w:val="00EF1414"/>
    <w:rsid w:val="00EF19C5"/>
    <w:rsid w:val="00EF1BA9"/>
    <w:rsid w:val="00EF2941"/>
    <w:rsid w:val="00EF30D4"/>
    <w:rsid w:val="00EF37FF"/>
    <w:rsid w:val="00EF3EB9"/>
    <w:rsid w:val="00EF6506"/>
    <w:rsid w:val="00F0229B"/>
    <w:rsid w:val="00F02984"/>
    <w:rsid w:val="00F02DF5"/>
    <w:rsid w:val="00F02FEC"/>
    <w:rsid w:val="00F03702"/>
    <w:rsid w:val="00F04943"/>
    <w:rsid w:val="00F05145"/>
    <w:rsid w:val="00F0569B"/>
    <w:rsid w:val="00F07F92"/>
    <w:rsid w:val="00F112A3"/>
    <w:rsid w:val="00F11D68"/>
    <w:rsid w:val="00F1225F"/>
    <w:rsid w:val="00F12C1B"/>
    <w:rsid w:val="00F13E51"/>
    <w:rsid w:val="00F1665B"/>
    <w:rsid w:val="00F167C1"/>
    <w:rsid w:val="00F1720A"/>
    <w:rsid w:val="00F20C72"/>
    <w:rsid w:val="00F20E34"/>
    <w:rsid w:val="00F2112B"/>
    <w:rsid w:val="00F2163A"/>
    <w:rsid w:val="00F24582"/>
    <w:rsid w:val="00F2481D"/>
    <w:rsid w:val="00F24B61"/>
    <w:rsid w:val="00F24DC5"/>
    <w:rsid w:val="00F25E90"/>
    <w:rsid w:val="00F25F73"/>
    <w:rsid w:val="00F30469"/>
    <w:rsid w:val="00F31E06"/>
    <w:rsid w:val="00F3377F"/>
    <w:rsid w:val="00F33DE1"/>
    <w:rsid w:val="00F33E18"/>
    <w:rsid w:val="00F340EE"/>
    <w:rsid w:val="00F34533"/>
    <w:rsid w:val="00F378BF"/>
    <w:rsid w:val="00F41C43"/>
    <w:rsid w:val="00F43A3C"/>
    <w:rsid w:val="00F4428F"/>
    <w:rsid w:val="00F4538D"/>
    <w:rsid w:val="00F45B96"/>
    <w:rsid w:val="00F46B29"/>
    <w:rsid w:val="00F46C18"/>
    <w:rsid w:val="00F46CF7"/>
    <w:rsid w:val="00F5090F"/>
    <w:rsid w:val="00F50E6F"/>
    <w:rsid w:val="00F5152F"/>
    <w:rsid w:val="00F522C0"/>
    <w:rsid w:val="00F53107"/>
    <w:rsid w:val="00F5459B"/>
    <w:rsid w:val="00F5494E"/>
    <w:rsid w:val="00F54AB1"/>
    <w:rsid w:val="00F55005"/>
    <w:rsid w:val="00F551EE"/>
    <w:rsid w:val="00F552FA"/>
    <w:rsid w:val="00F55427"/>
    <w:rsid w:val="00F56312"/>
    <w:rsid w:val="00F5678A"/>
    <w:rsid w:val="00F57401"/>
    <w:rsid w:val="00F5763D"/>
    <w:rsid w:val="00F6069C"/>
    <w:rsid w:val="00F609B9"/>
    <w:rsid w:val="00F61E04"/>
    <w:rsid w:val="00F62890"/>
    <w:rsid w:val="00F66264"/>
    <w:rsid w:val="00F7011E"/>
    <w:rsid w:val="00F719DE"/>
    <w:rsid w:val="00F7259D"/>
    <w:rsid w:val="00F73826"/>
    <w:rsid w:val="00F747CE"/>
    <w:rsid w:val="00F747E1"/>
    <w:rsid w:val="00F75CD3"/>
    <w:rsid w:val="00F760E0"/>
    <w:rsid w:val="00F7696C"/>
    <w:rsid w:val="00F775B9"/>
    <w:rsid w:val="00F775FE"/>
    <w:rsid w:val="00F77A7B"/>
    <w:rsid w:val="00F80A87"/>
    <w:rsid w:val="00F80E8A"/>
    <w:rsid w:val="00F83319"/>
    <w:rsid w:val="00F848CE"/>
    <w:rsid w:val="00F90DD7"/>
    <w:rsid w:val="00F91717"/>
    <w:rsid w:val="00F91990"/>
    <w:rsid w:val="00F91E61"/>
    <w:rsid w:val="00F93228"/>
    <w:rsid w:val="00F932D7"/>
    <w:rsid w:val="00F936CA"/>
    <w:rsid w:val="00F95837"/>
    <w:rsid w:val="00F962B9"/>
    <w:rsid w:val="00F96D1B"/>
    <w:rsid w:val="00FA178C"/>
    <w:rsid w:val="00FA2428"/>
    <w:rsid w:val="00FA2A7B"/>
    <w:rsid w:val="00FA2F1C"/>
    <w:rsid w:val="00FA3401"/>
    <w:rsid w:val="00FA6970"/>
    <w:rsid w:val="00FA6A6A"/>
    <w:rsid w:val="00FB0900"/>
    <w:rsid w:val="00FB3991"/>
    <w:rsid w:val="00FB3A96"/>
    <w:rsid w:val="00FB6A33"/>
    <w:rsid w:val="00FB6EEB"/>
    <w:rsid w:val="00FB72E5"/>
    <w:rsid w:val="00FB7402"/>
    <w:rsid w:val="00FB7A7A"/>
    <w:rsid w:val="00FB7DF9"/>
    <w:rsid w:val="00FC179E"/>
    <w:rsid w:val="00FC30EB"/>
    <w:rsid w:val="00FC5CA4"/>
    <w:rsid w:val="00FC5F64"/>
    <w:rsid w:val="00FC6779"/>
    <w:rsid w:val="00FC6CBD"/>
    <w:rsid w:val="00FC7139"/>
    <w:rsid w:val="00FC7C2F"/>
    <w:rsid w:val="00FD1024"/>
    <w:rsid w:val="00FD1146"/>
    <w:rsid w:val="00FD1173"/>
    <w:rsid w:val="00FD164B"/>
    <w:rsid w:val="00FD18F3"/>
    <w:rsid w:val="00FD2699"/>
    <w:rsid w:val="00FD2723"/>
    <w:rsid w:val="00FD308D"/>
    <w:rsid w:val="00FD4370"/>
    <w:rsid w:val="00FD4A3F"/>
    <w:rsid w:val="00FD5D74"/>
    <w:rsid w:val="00FD6414"/>
    <w:rsid w:val="00FE0D7F"/>
    <w:rsid w:val="00FE23FB"/>
    <w:rsid w:val="00FE24EB"/>
    <w:rsid w:val="00FE3442"/>
    <w:rsid w:val="00FE3A8D"/>
    <w:rsid w:val="00FE3C80"/>
    <w:rsid w:val="00FE4076"/>
    <w:rsid w:val="00FE4A17"/>
    <w:rsid w:val="00FE51A7"/>
    <w:rsid w:val="00FE6114"/>
    <w:rsid w:val="00FE72CD"/>
    <w:rsid w:val="00FF0723"/>
    <w:rsid w:val="00FF1582"/>
    <w:rsid w:val="00FF284C"/>
    <w:rsid w:val="00FF46CD"/>
    <w:rsid w:val="00FF7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5E25B7"/>
  <w15:chartTrackingRefBased/>
  <w15:docId w15:val="{E9A32035-3F44-418A-854B-ABEDDFA9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7DC0"/>
  </w:style>
  <w:style w:type="paragraph" w:styleId="Heading1">
    <w:name w:val="heading 1"/>
    <w:basedOn w:val="Normal"/>
    <w:next w:val="Normal"/>
    <w:link w:val="Heading1Char"/>
    <w:uiPriority w:val="9"/>
    <w:qFormat/>
    <w:rsid w:val="00126A15"/>
    <w:pPr>
      <w:keepNext/>
      <w:keepLines/>
      <w:spacing w:before="240" w:after="0"/>
      <w:jc w:val="both"/>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5"/>
    <w:pPr>
      <w:keepNext/>
      <w:keepLines/>
      <w:spacing w:before="40" w:after="0"/>
      <w:jc w:val="both"/>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126A1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480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D4806"/>
    <w:rPr>
      <w:color w:val="0000FF"/>
      <w:u w:val="single"/>
    </w:rPr>
  </w:style>
  <w:style w:type="table" w:styleId="TableGrid">
    <w:name w:val="Table Grid"/>
    <w:basedOn w:val="TableNormal"/>
    <w:uiPriority w:val="39"/>
    <w:rsid w:val="006E1E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E5D85"/>
    <w:pPr>
      <w:ind w:left="720"/>
      <w:contextualSpacing/>
    </w:pPr>
  </w:style>
  <w:style w:type="paragraph" w:styleId="FootnoteText">
    <w:name w:val="footnote text"/>
    <w:basedOn w:val="Normal"/>
    <w:link w:val="FootnoteTextChar"/>
    <w:uiPriority w:val="99"/>
    <w:semiHidden/>
    <w:unhideWhenUsed/>
    <w:rsid w:val="00B518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1893"/>
    <w:rPr>
      <w:sz w:val="20"/>
      <w:szCs w:val="20"/>
    </w:rPr>
  </w:style>
  <w:style w:type="character" w:styleId="FootnoteReference">
    <w:name w:val="footnote reference"/>
    <w:basedOn w:val="DefaultParagraphFont"/>
    <w:uiPriority w:val="99"/>
    <w:semiHidden/>
    <w:unhideWhenUsed/>
    <w:rsid w:val="00B51893"/>
    <w:rPr>
      <w:vertAlign w:val="superscript"/>
    </w:rPr>
  </w:style>
  <w:style w:type="paragraph" w:styleId="Header">
    <w:name w:val="header"/>
    <w:basedOn w:val="Normal"/>
    <w:link w:val="HeaderChar"/>
    <w:uiPriority w:val="99"/>
    <w:unhideWhenUsed/>
    <w:rsid w:val="00DB3B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B13"/>
  </w:style>
  <w:style w:type="paragraph" w:styleId="Footer">
    <w:name w:val="footer"/>
    <w:basedOn w:val="Normal"/>
    <w:link w:val="FooterChar"/>
    <w:uiPriority w:val="99"/>
    <w:unhideWhenUsed/>
    <w:rsid w:val="00DB3B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B13"/>
  </w:style>
  <w:style w:type="paragraph" w:styleId="BalloonText">
    <w:name w:val="Balloon Text"/>
    <w:basedOn w:val="Normal"/>
    <w:link w:val="BalloonTextChar"/>
    <w:uiPriority w:val="99"/>
    <w:semiHidden/>
    <w:unhideWhenUsed/>
    <w:rsid w:val="00DF32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2D1"/>
    <w:rPr>
      <w:rFonts w:ascii="Segoe UI" w:hAnsi="Segoe UI" w:cs="Segoe UI"/>
      <w:sz w:val="18"/>
      <w:szCs w:val="18"/>
    </w:rPr>
  </w:style>
  <w:style w:type="paragraph" w:styleId="Revision">
    <w:name w:val="Revision"/>
    <w:hidden/>
    <w:uiPriority w:val="99"/>
    <w:semiHidden/>
    <w:rsid w:val="001C6E59"/>
    <w:pPr>
      <w:spacing w:after="0" w:line="240" w:lineRule="auto"/>
    </w:pPr>
  </w:style>
  <w:style w:type="character" w:styleId="CommentReference">
    <w:name w:val="annotation reference"/>
    <w:basedOn w:val="DefaultParagraphFont"/>
    <w:uiPriority w:val="99"/>
    <w:semiHidden/>
    <w:unhideWhenUsed/>
    <w:rsid w:val="00467D83"/>
    <w:rPr>
      <w:sz w:val="16"/>
      <w:szCs w:val="16"/>
    </w:rPr>
  </w:style>
  <w:style w:type="paragraph" w:styleId="CommentText">
    <w:name w:val="annotation text"/>
    <w:basedOn w:val="Normal"/>
    <w:link w:val="CommentTextChar"/>
    <w:uiPriority w:val="99"/>
    <w:semiHidden/>
    <w:unhideWhenUsed/>
    <w:rsid w:val="00467D83"/>
    <w:pPr>
      <w:spacing w:line="240" w:lineRule="auto"/>
    </w:pPr>
    <w:rPr>
      <w:sz w:val="20"/>
      <w:szCs w:val="20"/>
    </w:rPr>
  </w:style>
  <w:style w:type="character" w:customStyle="1" w:styleId="CommentTextChar">
    <w:name w:val="Comment Text Char"/>
    <w:basedOn w:val="DefaultParagraphFont"/>
    <w:link w:val="CommentText"/>
    <w:uiPriority w:val="99"/>
    <w:semiHidden/>
    <w:rsid w:val="00467D83"/>
    <w:rPr>
      <w:sz w:val="20"/>
      <w:szCs w:val="20"/>
    </w:rPr>
  </w:style>
  <w:style w:type="paragraph" w:styleId="CommentSubject">
    <w:name w:val="annotation subject"/>
    <w:basedOn w:val="CommentText"/>
    <w:next w:val="CommentText"/>
    <w:link w:val="CommentSubjectChar"/>
    <w:uiPriority w:val="99"/>
    <w:semiHidden/>
    <w:unhideWhenUsed/>
    <w:rsid w:val="00467D83"/>
    <w:rPr>
      <w:b/>
      <w:bCs/>
    </w:rPr>
  </w:style>
  <w:style w:type="character" w:customStyle="1" w:styleId="CommentSubjectChar">
    <w:name w:val="Comment Subject Char"/>
    <w:basedOn w:val="CommentTextChar"/>
    <w:link w:val="CommentSubject"/>
    <w:uiPriority w:val="99"/>
    <w:semiHidden/>
    <w:rsid w:val="00467D83"/>
    <w:rPr>
      <w:b/>
      <w:bCs/>
      <w:sz w:val="20"/>
      <w:szCs w:val="20"/>
    </w:rPr>
  </w:style>
  <w:style w:type="character" w:styleId="UnresolvedMention">
    <w:name w:val="Unresolved Mention"/>
    <w:basedOn w:val="DefaultParagraphFont"/>
    <w:uiPriority w:val="99"/>
    <w:semiHidden/>
    <w:unhideWhenUsed/>
    <w:rsid w:val="009808A1"/>
    <w:rPr>
      <w:color w:val="605E5C"/>
      <w:shd w:val="clear" w:color="auto" w:fill="E1DFDD"/>
    </w:rPr>
  </w:style>
  <w:style w:type="character" w:customStyle="1" w:styleId="Heading1Char">
    <w:name w:val="Heading 1 Char"/>
    <w:basedOn w:val="DefaultParagraphFont"/>
    <w:link w:val="Heading1"/>
    <w:uiPriority w:val="9"/>
    <w:rsid w:val="00126A1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126A15"/>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rsid w:val="00126A15"/>
    <w:rPr>
      <w:rFonts w:ascii="Times New Roman" w:eastAsia="Times New Roman" w:hAnsi="Times New Roman" w:cs="Times New Roman"/>
      <w:b/>
      <w:bCs/>
      <w:sz w:val="24"/>
      <w:szCs w:val="24"/>
    </w:rPr>
  </w:style>
  <w:style w:type="paragraph" w:customStyle="1" w:styleId="2012">
    <w:name w:val="2012"/>
    <w:basedOn w:val="Normal"/>
    <w:link w:val="2012Char"/>
    <w:qFormat/>
    <w:rsid w:val="00126A15"/>
    <w:pPr>
      <w:spacing w:before="120" w:after="120" w:line="240" w:lineRule="auto"/>
      <w:ind w:firstLine="720"/>
      <w:jc w:val="both"/>
    </w:pPr>
    <w:rPr>
      <w:rFonts w:ascii="Times New Roman" w:eastAsia="Times New Roman" w:hAnsi="Times New Roman" w:cs="Times New Roman"/>
      <w:sz w:val="28"/>
      <w:szCs w:val="24"/>
    </w:rPr>
  </w:style>
  <w:style w:type="character" w:customStyle="1" w:styleId="2012Char">
    <w:name w:val="2012 Char"/>
    <w:link w:val="2012"/>
    <w:rsid w:val="00126A15"/>
    <w:rPr>
      <w:rFonts w:ascii="Times New Roman" w:eastAsia="Times New Roman" w:hAnsi="Times New Roman" w:cs="Times New Roman"/>
      <w:sz w:val="28"/>
      <w:szCs w:val="24"/>
    </w:rPr>
  </w:style>
  <w:style w:type="character" w:styleId="Emphasis">
    <w:name w:val="Emphasis"/>
    <w:basedOn w:val="DefaultParagraphFont"/>
    <w:uiPriority w:val="20"/>
    <w:qFormat/>
    <w:rsid w:val="00126A15"/>
    <w:rPr>
      <w:i/>
      <w:iCs/>
    </w:rPr>
  </w:style>
  <w:style w:type="numbering" w:customStyle="1" w:styleId="NoList1">
    <w:name w:val="No List1"/>
    <w:next w:val="NoList"/>
    <w:uiPriority w:val="99"/>
    <w:semiHidden/>
    <w:unhideWhenUsed/>
    <w:rsid w:val="00833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619">
      <w:bodyDiv w:val="1"/>
      <w:marLeft w:val="0"/>
      <w:marRight w:val="0"/>
      <w:marTop w:val="0"/>
      <w:marBottom w:val="0"/>
      <w:divBdr>
        <w:top w:val="none" w:sz="0" w:space="0" w:color="auto"/>
        <w:left w:val="none" w:sz="0" w:space="0" w:color="auto"/>
        <w:bottom w:val="none" w:sz="0" w:space="0" w:color="auto"/>
        <w:right w:val="none" w:sz="0" w:space="0" w:color="auto"/>
      </w:divBdr>
    </w:div>
    <w:div w:id="6174409">
      <w:bodyDiv w:val="1"/>
      <w:marLeft w:val="0"/>
      <w:marRight w:val="0"/>
      <w:marTop w:val="0"/>
      <w:marBottom w:val="0"/>
      <w:divBdr>
        <w:top w:val="none" w:sz="0" w:space="0" w:color="auto"/>
        <w:left w:val="none" w:sz="0" w:space="0" w:color="auto"/>
        <w:bottom w:val="none" w:sz="0" w:space="0" w:color="auto"/>
        <w:right w:val="none" w:sz="0" w:space="0" w:color="auto"/>
      </w:divBdr>
    </w:div>
    <w:div w:id="25646357">
      <w:bodyDiv w:val="1"/>
      <w:marLeft w:val="0"/>
      <w:marRight w:val="0"/>
      <w:marTop w:val="0"/>
      <w:marBottom w:val="0"/>
      <w:divBdr>
        <w:top w:val="none" w:sz="0" w:space="0" w:color="auto"/>
        <w:left w:val="none" w:sz="0" w:space="0" w:color="auto"/>
        <w:bottom w:val="none" w:sz="0" w:space="0" w:color="auto"/>
        <w:right w:val="none" w:sz="0" w:space="0" w:color="auto"/>
      </w:divBdr>
    </w:div>
    <w:div w:id="72246976">
      <w:bodyDiv w:val="1"/>
      <w:marLeft w:val="0"/>
      <w:marRight w:val="0"/>
      <w:marTop w:val="0"/>
      <w:marBottom w:val="0"/>
      <w:divBdr>
        <w:top w:val="none" w:sz="0" w:space="0" w:color="auto"/>
        <w:left w:val="none" w:sz="0" w:space="0" w:color="auto"/>
        <w:bottom w:val="none" w:sz="0" w:space="0" w:color="auto"/>
        <w:right w:val="none" w:sz="0" w:space="0" w:color="auto"/>
      </w:divBdr>
    </w:div>
    <w:div w:id="109400089">
      <w:bodyDiv w:val="1"/>
      <w:marLeft w:val="0"/>
      <w:marRight w:val="0"/>
      <w:marTop w:val="0"/>
      <w:marBottom w:val="0"/>
      <w:divBdr>
        <w:top w:val="none" w:sz="0" w:space="0" w:color="auto"/>
        <w:left w:val="none" w:sz="0" w:space="0" w:color="auto"/>
        <w:bottom w:val="none" w:sz="0" w:space="0" w:color="auto"/>
        <w:right w:val="none" w:sz="0" w:space="0" w:color="auto"/>
      </w:divBdr>
    </w:div>
    <w:div w:id="130176831">
      <w:bodyDiv w:val="1"/>
      <w:marLeft w:val="0"/>
      <w:marRight w:val="0"/>
      <w:marTop w:val="0"/>
      <w:marBottom w:val="0"/>
      <w:divBdr>
        <w:top w:val="none" w:sz="0" w:space="0" w:color="auto"/>
        <w:left w:val="none" w:sz="0" w:space="0" w:color="auto"/>
        <w:bottom w:val="none" w:sz="0" w:space="0" w:color="auto"/>
        <w:right w:val="none" w:sz="0" w:space="0" w:color="auto"/>
      </w:divBdr>
    </w:div>
    <w:div w:id="212693391">
      <w:bodyDiv w:val="1"/>
      <w:marLeft w:val="0"/>
      <w:marRight w:val="0"/>
      <w:marTop w:val="0"/>
      <w:marBottom w:val="0"/>
      <w:divBdr>
        <w:top w:val="none" w:sz="0" w:space="0" w:color="auto"/>
        <w:left w:val="none" w:sz="0" w:space="0" w:color="auto"/>
        <w:bottom w:val="none" w:sz="0" w:space="0" w:color="auto"/>
        <w:right w:val="none" w:sz="0" w:space="0" w:color="auto"/>
      </w:divBdr>
    </w:div>
    <w:div w:id="227228349">
      <w:bodyDiv w:val="1"/>
      <w:marLeft w:val="0"/>
      <w:marRight w:val="0"/>
      <w:marTop w:val="0"/>
      <w:marBottom w:val="0"/>
      <w:divBdr>
        <w:top w:val="none" w:sz="0" w:space="0" w:color="auto"/>
        <w:left w:val="none" w:sz="0" w:space="0" w:color="auto"/>
        <w:bottom w:val="none" w:sz="0" w:space="0" w:color="auto"/>
        <w:right w:val="none" w:sz="0" w:space="0" w:color="auto"/>
      </w:divBdr>
    </w:div>
    <w:div w:id="291401526">
      <w:bodyDiv w:val="1"/>
      <w:marLeft w:val="0"/>
      <w:marRight w:val="0"/>
      <w:marTop w:val="0"/>
      <w:marBottom w:val="0"/>
      <w:divBdr>
        <w:top w:val="none" w:sz="0" w:space="0" w:color="auto"/>
        <w:left w:val="none" w:sz="0" w:space="0" w:color="auto"/>
        <w:bottom w:val="none" w:sz="0" w:space="0" w:color="auto"/>
        <w:right w:val="none" w:sz="0" w:space="0" w:color="auto"/>
      </w:divBdr>
    </w:div>
    <w:div w:id="297147101">
      <w:bodyDiv w:val="1"/>
      <w:marLeft w:val="0"/>
      <w:marRight w:val="0"/>
      <w:marTop w:val="0"/>
      <w:marBottom w:val="0"/>
      <w:divBdr>
        <w:top w:val="none" w:sz="0" w:space="0" w:color="auto"/>
        <w:left w:val="none" w:sz="0" w:space="0" w:color="auto"/>
        <w:bottom w:val="none" w:sz="0" w:space="0" w:color="auto"/>
        <w:right w:val="none" w:sz="0" w:space="0" w:color="auto"/>
      </w:divBdr>
    </w:div>
    <w:div w:id="309216199">
      <w:bodyDiv w:val="1"/>
      <w:marLeft w:val="0"/>
      <w:marRight w:val="0"/>
      <w:marTop w:val="0"/>
      <w:marBottom w:val="0"/>
      <w:divBdr>
        <w:top w:val="none" w:sz="0" w:space="0" w:color="auto"/>
        <w:left w:val="none" w:sz="0" w:space="0" w:color="auto"/>
        <w:bottom w:val="none" w:sz="0" w:space="0" w:color="auto"/>
        <w:right w:val="none" w:sz="0" w:space="0" w:color="auto"/>
      </w:divBdr>
    </w:div>
    <w:div w:id="377970240">
      <w:bodyDiv w:val="1"/>
      <w:marLeft w:val="0"/>
      <w:marRight w:val="0"/>
      <w:marTop w:val="0"/>
      <w:marBottom w:val="0"/>
      <w:divBdr>
        <w:top w:val="none" w:sz="0" w:space="0" w:color="auto"/>
        <w:left w:val="none" w:sz="0" w:space="0" w:color="auto"/>
        <w:bottom w:val="none" w:sz="0" w:space="0" w:color="auto"/>
        <w:right w:val="none" w:sz="0" w:space="0" w:color="auto"/>
      </w:divBdr>
    </w:div>
    <w:div w:id="378096775">
      <w:bodyDiv w:val="1"/>
      <w:marLeft w:val="0"/>
      <w:marRight w:val="0"/>
      <w:marTop w:val="0"/>
      <w:marBottom w:val="0"/>
      <w:divBdr>
        <w:top w:val="none" w:sz="0" w:space="0" w:color="auto"/>
        <w:left w:val="none" w:sz="0" w:space="0" w:color="auto"/>
        <w:bottom w:val="none" w:sz="0" w:space="0" w:color="auto"/>
        <w:right w:val="none" w:sz="0" w:space="0" w:color="auto"/>
      </w:divBdr>
    </w:div>
    <w:div w:id="428082401">
      <w:bodyDiv w:val="1"/>
      <w:marLeft w:val="0"/>
      <w:marRight w:val="0"/>
      <w:marTop w:val="0"/>
      <w:marBottom w:val="0"/>
      <w:divBdr>
        <w:top w:val="none" w:sz="0" w:space="0" w:color="auto"/>
        <w:left w:val="none" w:sz="0" w:space="0" w:color="auto"/>
        <w:bottom w:val="none" w:sz="0" w:space="0" w:color="auto"/>
        <w:right w:val="none" w:sz="0" w:space="0" w:color="auto"/>
      </w:divBdr>
    </w:div>
    <w:div w:id="438066060">
      <w:bodyDiv w:val="1"/>
      <w:marLeft w:val="0"/>
      <w:marRight w:val="0"/>
      <w:marTop w:val="0"/>
      <w:marBottom w:val="0"/>
      <w:divBdr>
        <w:top w:val="none" w:sz="0" w:space="0" w:color="auto"/>
        <w:left w:val="none" w:sz="0" w:space="0" w:color="auto"/>
        <w:bottom w:val="none" w:sz="0" w:space="0" w:color="auto"/>
        <w:right w:val="none" w:sz="0" w:space="0" w:color="auto"/>
      </w:divBdr>
    </w:div>
    <w:div w:id="486363108">
      <w:bodyDiv w:val="1"/>
      <w:marLeft w:val="0"/>
      <w:marRight w:val="0"/>
      <w:marTop w:val="0"/>
      <w:marBottom w:val="0"/>
      <w:divBdr>
        <w:top w:val="none" w:sz="0" w:space="0" w:color="auto"/>
        <w:left w:val="none" w:sz="0" w:space="0" w:color="auto"/>
        <w:bottom w:val="none" w:sz="0" w:space="0" w:color="auto"/>
        <w:right w:val="none" w:sz="0" w:space="0" w:color="auto"/>
      </w:divBdr>
    </w:div>
    <w:div w:id="502399592">
      <w:bodyDiv w:val="1"/>
      <w:marLeft w:val="0"/>
      <w:marRight w:val="0"/>
      <w:marTop w:val="0"/>
      <w:marBottom w:val="0"/>
      <w:divBdr>
        <w:top w:val="none" w:sz="0" w:space="0" w:color="auto"/>
        <w:left w:val="none" w:sz="0" w:space="0" w:color="auto"/>
        <w:bottom w:val="none" w:sz="0" w:space="0" w:color="auto"/>
        <w:right w:val="none" w:sz="0" w:space="0" w:color="auto"/>
      </w:divBdr>
    </w:div>
    <w:div w:id="531387055">
      <w:bodyDiv w:val="1"/>
      <w:marLeft w:val="0"/>
      <w:marRight w:val="0"/>
      <w:marTop w:val="0"/>
      <w:marBottom w:val="0"/>
      <w:divBdr>
        <w:top w:val="none" w:sz="0" w:space="0" w:color="auto"/>
        <w:left w:val="none" w:sz="0" w:space="0" w:color="auto"/>
        <w:bottom w:val="none" w:sz="0" w:space="0" w:color="auto"/>
        <w:right w:val="none" w:sz="0" w:space="0" w:color="auto"/>
      </w:divBdr>
    </w:div>
    <w:div w:id="548759360">
      <w:bodyDiv w:val="1"/>
      <w:marLeft w:val="0"/>
      <w:marRight w:val="0"/>
      <w:marTop w:val="0"/>
      <w:marBottom w:val="0"/>
      <w:divBdr>
        <w:top w:val="none" w:sz="0" w:space="0" w:color="auto"/>
        <w:left w:val="none" w:sz="0" w:space="0" w:color="auto"/>
        <w:bottom w:val="none" w:sz="0" w:space="0" w:color="auto"/>
        <w:right w:val="none" w:sz="0" w:space="0" w:color="auto"/>
      </w:divBdr>
    </w:div>
    <w:div w:id="580869848">
      <w:bodyDiv w:val="1"/>
      <w:marLeft w:val="0"/>
      <w:marRight w:val="0"/>
      <w:marTop w:val="0"/>
      <w:marBottom w:val="0"/>
      <w:divBdr>
        <w:top w:val="none" w:sz="0" w:space="0" w:color="auto"/>
        <w:left w:val="none" w:sz="0" w:space="0" w:color="auto"/>
        <w:bottom w:val="none" w:sz="0" w:space="0" w:color="auto"/>
        <w:right w:val="none" w:sz="0" w:space="0" w:color="auto"/>
      </w:divBdr>
    </w:div>
    <w:div w:id="597635270">
      <w:bodyDiv w:val="1"/>
      <w:marLeft w:val="0"/>
      <w:marRight w:val="0"/>
      <w:marTop w:val="0"/>
      <w:marBottom w:val="0"/>
      <w:divBdr>
        <w:top w:val="none" w:sz="0" w:space="0" w:color="auto"/>
        <w:left w:val="none" w:sz="0" w:space="0" w:color="auto"/>
        <w:bottom w:val="none" w:sz="0" w:space="0" w:color="auto"/>
        <w:right w:val="none" w:sz="0" w:space="0" w:color="auto"/>
      </w:divBdr>
    </w:div>
    <w:div w:id="672755258">
      <w:bodyDiv w:val="1"/>
      <w:marLeft w:val="0"/>
      <w:marRight w:val="0"/>
      <w:marTop w:val="0"/>
      <w:marBottom w:val="0"/>
      <w:divBdr>
        <w:top w:val="none" w:sz="0" w:space="0" w:color="auto"/>
        <w:left w:val="none" w:sz="0" w:space="0" w:color="auto"/>
        <w:bottom w:val="none" w:sz="0" w:space="0" w:color="auto"/>
        <w:right w:val="none" w:sz="0" w:space="0" w:color="auto"/>
      </w:divBdr>
    </w:div>
    <w:div w:id="696464998">
      <w:bodyDiv w:val="1"/>
      <w:marLeft w:val="0"/>
      <w:marRight w:val="0"/>
      <w:marTop w:val="0"/>
      <w:marBottom w:val="0"/>
      <w:divBdr>
        <w:top w:val="none" w:sz="0" w:space="0" w:color="auto"/>
        <w:left w:val="none" w:sz="0" w:space="0" w:color="auto"/>
        <w:bottom w:val="none" w:sz="0" w:space="0" w:color="auto"/>
        <w:right w:val="none" w:sz="0" w:space="0" w:color="auto"/>
      </w:divBdr>
    </w:div>
    <w:div w:id="714814035">
      <w:bodyDiv w:val="1"/>
      <w:marLeft w:val="0"/>
      <w:marRight w:val="0"/>
      <w:marTop w:val="0"/>
      <w:marBottom w:val="0"/>
      <w:divBdr>
        <w:top w:val="none" w:sz="0" w:space="0" w:color="auto"/>
        <w:left w:val="none" w:sz="0" w:space="0" w:color="auto"/>
        <w:bottom w:val="none" w:sz="0" w:space="0" w:color="auto"/>
        <w:right w:val="none" w:sz="0" w:space="0" w:color="auto"/>
      </w:divBdr>
    </w:div>
    <w:div w:id="771318439">
      <w:bodyDiv w:val="1"/>
      <w:marLeft w:val="0"/>
      <w:marRight w:val="0"/>
      <w:marTop w:val="0"/>
      <w:marBottom w:val="0"/>
      <w:divBdr>
        <w:top w:val="none" w:sz="0" w:space="0" w:color="auto"/>
        <w:left w:val="none" w:sz="0" w:space="0" w:color="auto"/>
        <w:bottom w:val="none" w:sz="0" w:space="0" w:color="auto"/>
        <w:right w:val="none" w:sz="0" w:space="0" w:color="auto"/>
      </w:divBdr>
    </w:div>
    <w:div w:id="818183102">
      <w:bodyDiv w:val="1"/>
      <w:marLeft w:val="0"/>
      <w:marRight w:val="0"/>
      <w:marTop w:val="0"/>
      <w:marBottom w:val="0"/>
      <w:divBdr>
        <w:top w:val="none" w:sz="0" w:space="0" w:color="auto"/>
        <w:left w:val="none" w:sz="0" w:space="0" w:color="auto"/>
        <w:bottom w:val="none" w:sz="0" w:space="0" w:color="auto"/>
        <w:right w:val="none" w:sz="0" w:space="0" w:color="auto"/>
      </w:divBdr>
    </w:div>
    <w:div w:id="844902156">
      <w:bodyDiv w:val="1"/>
      <w:marLeft w:val="0"/>
      <w:marRight w:val="0"/>
      <w:marTop w:val="0"/>
      <w:marBottom w:val="0"/>
      <w:divBdr>
        <w:top w:val="none" w:sz="0" w:space="0" w:color="auto"/>
        <w:left w:val="none" w:sz="0" w:space="0" w:color="auto"/>
        <w:bottom w:val="none" w:sz="0" w:space="0" w:color="auto"/>
        <w:right w:val="none" w:sz="0" w:space="0" w:color="auto"/>
      </w:divBdr>
    </w:div>
    <w:div w:id="859783257">
      <w:bodyDiv w:val="1"/>
      <w:marLeft w:val="0"/>
      <w:marRight w:val="0"/>
      <w:marTop w:val="0"/>
      <w:marBottom w:val="0"/>
      <w:divBdr>
        <w:top w:val="none" w:sz="0" w:space="0" w:color="auto"/>
        <w:left w:val="none" w:sz="0" w:space="0" w:color="auto"/>
        <w:bottom w:val="none" w:sz="0" w:space="0" w:color="auto"/>
        <w:right w:val="none" w:sz="0" w:space="0" w:color="auto"/>
      </w:divBdr>
    </w:div>
    <w:div w:id="924803415">
      <w:bodyDiv w:val="1"/>
      <w:marLeft w:val="0"/>
      <w:marRight w:val="0"/>
      <w:marTop w:val="0"/>
      <w:marBottom w:val="0"/>
      <w:divBdr>
        <w:top w:val="none" w:sz="0" w:space="0" w:color="auto"/>
        <w:left w:val="none" w:sz="0" w:space="0" w:color="auto"/>
        <w:bottom w:val="none" w:sz="0" w:space="0" w:color="auto"/>
        <w:right w:val="none" w:sz="0" w:space="0" w:color="auto"/>
      </w:divBdr>
    </w:div>
    <w:div w:id="952789697">
      <w:bodyDiv w:val="1"/>
      <w:marLeft w:val="0"/>
      <w:marRight w:val="0"/>
      <w:marTop w:val="0"/>
      <w:marBottom w:val="0"/>
      <w:divBdr>
        <w:top w:val="none" w:sz="0" w:space="0" w:color="auto"/>
        <w:left w:val="none" w:sz="0" w:space="0" w:color="auto"/>
        <w:bottom w:val="none" w:sz="0" w:space="0" w:color="auto"/>
        <w:right w:val="none" w:sz="0" w:space="0" w:color="auto"/>
      </w:divBdr>
    </w:div>
    <w:div w:id="975522298">
      <w:bodyDiv w:val="1"/>
      <w:marLeft w:val="0"/>
      <w:marRight w:val="0"/>
      <w:marTop w:val="0"/>
      <w:marBottom w:val="0"/>
      <w:divBdr>
        <w:top w:val="none" w:sz="0" w:space="0" w:color="auto"/>
        <w:left w:val="none" w:sz="0" w:space="0" w:color="auto"/>
        <w:bottom w:val="none" w:sz="0" w:space="0" w:color="auto"/>
        <w:right w:val="none" w:sz="0" w:space="0" w:color="auto"/>
      </w:divBdr>
    </w:div>
    <w:div w:id="996498182">
      <w:bodyDiv w:val="1"/>
      <w:marLeft w:val="0"/>
      <w:marRight w:val="0"/>
      <w:marTop w:val="0"/>
      <w:marBottom w:val="0"/>
      <w:divBdr>
        <w:top w:val="none" w:sz="0" w:space="0" w:color="auto"/>
        <w:left w:val="none" w:sz="0" w:space="0" w:color="auto"/>
        <w:bottom w:val="none" w:sz="0" w:space="0" w:color="auto"/>
        <w:right w:val="none" w:sz="0" w:space="0" w:color="auto"/>
      </w:divBdr>
    </w:div>
    <w:div w:id="996808031">
      <w:bodyDiv w:val="1"/>
      <w:marLeft w:val="0"/>
      <w:marRight w:val="0"/>
      <w:marTop w:val="0"/>
      <w:marBottom w:val="0"/>
      <w:divBdr>
        <w:top w:val="none" w:sz="0" w:space="0" w:color="auto"/>
        <w:left w:val="none" w:sz="0" w:space="0" w:color="auto"/>
        <w:bottom w:val="none" w:sz="0" w:space="0" w:color="auto"/>
        <w:right w:val="none" w:sz="0" w:space="0" w:color="auto"/>
      </w:divBdr>
    </w:div>
    <w:div w:id="1005938038">
      <w:bodyDiv w:val="1"/>
      <w:marLeft w:val="0"/>
      <w:marRight w:val="0"/>
      <w:marTop w:val="0"/>
      <w:marBottom w:val="0"/>
      <w:divBdr>
        <w:top w:val="none" w:sz="0" w:space="0" w:color="auto"/>
        <w:left w:val="none" w:sz="0" w:space="0" w:color="auto"/>
        <w:bottom w:val="none" w:sz="0" w:space="0" w:color="auto"/>
        <w:right w:val="none" w:sz="0" w:space="0" w:color="auto"/>
      </w:divBdr>
    </w:div>
    <w:div w:id="1019968716">
      <w:bodyDiv w:val="1"/>
      <w:marLeft w:val="0"/>
      <w:marRight w:val="0"/>
      <w:marTop w:val="0"/>
      <w:marBottom w:val="0"/>
      <w:divBdr>
        <w:top w:val="none" w:sz="0" w:space="0" w:color="auto"/>
        <w:left w:val="none" w:sz="0" w:space="0" w:color="auto"/>
        <w:bottom w:val="none" w:sz="0" w:space="0" w:color="auto"/>
        <w:right w:val="none" w:sz="0" w:space="0" w:color="auto"/>
      </w:divBdr>
    </w:div>
    <w:div w:id="1046295472">
      <w:bodyDiv w:val="1"/>
      <w:marLeft w:val="0"/>
      <w:marRight w:val="0"/>
      <w:marTop w:val="0"/>
      <w:marBottom w:val="0"/>
      <w:divBdr>
        <w:top w:val="none" w:sz="0" w:space="0" w:color="auto"/>
        <w:left w:val="none" w:sz="0" w:space="0" w:color="auto"/>
        <w:bottom w:val="none" w:sz="0" w:space="0" w:color="auto"/>
        <w:right w:val="none" w:sz="0" w:space="0" w:color="auto"/>
      </w:divBdr>
    </w:div>
    <w:div w:id="1071806216">
      <w:bodyDiv w:val="1"/>
      <w:marLeft w:val="0"/>
      <w:marRight w:val="0"/>
      <w:marTop w:val="0"/>
      <w:marBottom w:val="0"/>
      <w:divBdr>
        <w:top w:val="none" w:sz="0" w:space="0" w:color="auto"/>
        <w:left w:val="none" w:sz="0" w:space="0" w:color="auto"/>
        <w:bottom w:val="none" w:sz="0" w:space="0" w:color="auto"/>
        <w:right w:val="none" w:sz="0" w:space="0" w:color="auto"/>
      </w:divBdr>
    </w:div>
    <w:div w:id="1073163550">
      <w:bodyDiv w:val="1"/>
      <w:marLeft w:val="0"/>
      <w:marRight w:val="0"/>
      <w:marTop w:val="0"/>
      <w:marBottom w:val="0"/>
      <w:divBdr>
        <w:top w:val="none" w:sz="0" w:space="0" w:color="auto"/>
        <w:left w:val="none" w:sz="0" w:space="0" w:color="auto"/>
        <w:bottom w:val="none" w:sz="0" w:space="0" w:color="auto"/>
        <w:right w:val="none" w:sz="0" w:space="0" w:color="auto"/>
      </w:divBdr>
    </w:div>
    <w:div w:id="1135292203">
      <w:bodyDiv w:val="1"/>
      <w:marLeft w:val="0"/>
      <w:marRight w:val="0"/>
      <w:marTop w:val="0"/>
      <w:marBottom w:val="0"/>
      <w:divBdr>
        <w:top w:val="none" w:sz="0" w:space="0" w:color="auto"/>
        <w:left w:val="none" w:sz="0" w:space="0" w:color="auto"/>
        <w:bottom w:val="none" w:sz="0" w:space="0" w:color="auto"/>
        <w:right w:val="none" w:sz="0" w:space="0" w:color="auto"/>
      </w:divBdr>
    </w:div>
    <w:div w:id="1150751580">
      <w:bodyDiv w:val="1"/>
      <w:marLeft w:val="0"/>
      <w:marRight w:val="0"/>
      <w:marTop w:val="0"/>
      <w:marBottom w:val="0"/>
      <w:divBdr>
        <w:top w:val="none" w:sz="0" w:space="0" w:color="auto"/>
        <w:left w:val="none" w:sz="0" w:space="0" w:color="auto"/>
        <w:bottom w:val="none" w:sz="0" w:space="0" w:color="auto"/>
        <w:right w:val="none" w:sz="0" w:space="0" w:color="auto"/>
      </w:divBdr>
    </w:div>
    <w:div w:id="1165510636">
      <w:bodyDiv w:val="1"/>
      <w:marLeft w:val="0"/>
      <w:marRight w:val="0"/>
      <w:marTop w:val="0"/>
      <w:marBottom w:val="0"/>
      <w:divBdr>
        <w:top w:val="none" w:sz="0" w:space="0" w:color="auto"/>
        <w:left w:val="none" w:sz="0" w:space="0" w:color="auto"/>
        <w:bottom w:val="none" w:sz="0" w:space="0" w:color="auto"/>
        <w:right w:val="none" w:sz="0" w:space="0" w:color="auto"/>
      </w:divBdr>
    </w:div>
    <w:div w:id="1198618822">
      <w:bodyDiv w:val="1"/>
      <w:marLeft w:val="0"/>
      <w:marRight w:val="0"/>
      <w:marTop w:val="0"/>
      <w:marBottom w:val="0"/>
      <w:divBdr>
        <w:top w:val="none" w:sz="0" w:space="0" w:color="auto"/>
        <w:left w:val="none" w:sz="0" w:space="0" w:color="auto"/>
        <w:bottom w:val="none" w:sz="0" w:space="0" w:color="auto"/>
        <w:right w:val="none" w:sz="0" w:space="0" w:color="auto"/>
      </w:divBdr>
    </w:div>
    <w:div w:id="1301380456">
      <w:bodyDiv w:val="1"/>
      <w:marLeft w:val="0"/>
      <w:marRight w:val="0"/>
      <w:marTop w:val="0"/>
      <w:marBottom w:val="0"/>
      <w:divBdr>
        <w:top w:val="none" w:sz="0" w:space="0" w:color="auto"/>
        <w:left w:val="none" w:sz="0" w:space="0" w:color="auto"/>
        <w:bottom w:val="none" w:sz="0" w:space="0" w:color="auto"/>
        <w:right w:val="none" w:sz="0" w:space="0" w:color="auto"/>
      </w:divBdr>
    </w:div>
    <w:div w:id="1313830200">
      <w:bodyDiv w:val="1"/>
      <w:marLeft w:val="0"/>
      <w:marRight w:val="0"/>
      <w:marTop w:val="0"/>
      <w:marBottom w:val="0"/>
      <w:divBdr>
        <w:top w:val="none" w:sz="0" w:space="0" w:color="auto"/>
        <w:left w:val="none" w:sz="0" w:space="0" w:color="auto"/>
        <w:bottom w:val="none" w:sz="0" w:space="0" w:color="auto"/>
        <w:right w:val="none" w:sz="0" w:space="0" w:color="auto"/>
      </w:divBdr>
    </w:div>
    <w:div w:id="1356149334">
      <w:bodyDiv w:val="1"/>
      <w:marLeft w:val="0"/>
      <w:marRight w:val="0"/>
      <w:marTop w:val="0"/>
      <w:marBottom w:val="0"/>
      <w:divBdr>
        <w:top w:val="none" w:sz="0" w:space="0" w:color="auto"/>
        <w:left w:val="none" w:sz="0" w:space="0" w:color="auto"/>
        <w:bottom w:val="none" w:sz="0" w:space="0" w:color="auto"/>
        <w:right w:val="none" w:sz="0" w:space="0" w:color="auto"/>
      </w:divBdr>
    </w:div>
    <w:div w:id="1400010449">
      <w:bodyDiv w:val="1"/>
      <w:marLeft w:val="0"/>
      <w:marRight w:val="0"/>
      <w:marTop w:val="0"/>
      <w:marBottom w:val="0"/>
      <w:divBdr>
        <w:top w:val="none" w:sz="0" w:space="0" w:color="auto"/>
        <w:left w:val="none" w:sz="0" w:space="0" w:color="auto"/>
        <w:bottom w:val="none" w:sz="0" w:space="0" w:color="auto"/>
        <w:right w:val="none" w:sz="0" w:space="0" w:color="auto"/>
      </w:divBdr>
    </w:div>
    <w:div w:id="1435200911">
      <w:bodyDiv w:val="1"/>
      <w:marLeft w:val="0"/>
      <w:marRight w:val="0"/>
      <w:marTop w:val="0"/>
      <w:marBottom w:val="0"/>
      <w:divBdr>
        <w:top w:val="none" w:sz="0" w:space="0" w:color="auto"/>
        <w:left w:val="none" w:sz="0" w:space="0" w:color="auto"/>
        <w:bottom w:val="none" w:sz="0" w:space="0" w:color="auto"/>
        <w:right w:val="none" w:sz="0" w:space="0" w:color="auto"/>
      </w:divBdr>
    </w:div>
    <w:div w:id="1470708734">
      <w:bodyDiv w:val="1"/>
      <w:marLeft w:val="0"/>
      <w:marRight w:val="0"/>
      <w:marTop w:val="0"/>
      <w:marBottom w:val="0"/>
      <w:divBdr>
        <w:top w:val="none" w:sz="0" w:space="0" w:color="auto"/>
        <w:left w:val="none" w:sz="0" w:space="0" w:color="auto"/>
        <w:bottom w:val="none" w:sz="0" w:space="0" w:color="auto"/>
        <w:right w:val="none" w:sz="0" w:space="0" w:color="auto"/>
      </w:divBdr>
    </w:div>
    <w:div w:id="1472210388">
      <w:bodyDiv w:val="1"/>
      <w:marLeft w:val="0"/>
      <w:marRight w:val="0"/>
      <w:marTop w:val="0"/>
      <w:marBottom w:val="0"/>
      <w:divBdr>
        <w:top w:val="none" w:sz="0" w:space="0" w:color="auto"/>
        <w:left w:val="none" w:sz="0" w:space="0" w:color="auto"/>
        <w:bottom w:val="none" w:sz="0" w:space="0" w:color="auto"/>
        <w:right w:val="none" w:sz="0" w:space="0" w:color="auto"/>
      </w:divBdr>
    </w:div>
    <w:div w:id="1474250150">
      <w:bodyDiv w:val="1"/>
      <w:marLeft w:val="0"/>
      <w:marRight w:val="0"/>
      <w:marTop w:val="0"/>
      <w:marBottom w:val="0"/>
      <w:divBdr>
        <w:top w:val="none" w:sz="0" w:space="0" w:color="auto"/>
        <w:left w:val="none" w:sz="0" w:space="0" w:color="auto"/>
        <w:bottom w:val="none" w:sz="0" w:space="0" w:color="auto"/>
        <w:right w:val="none" w:sz="0" w:space="0" w:color="auto"/>
      </w:divBdr>
    </w:div>
    <w:div w:id="1596397989">
      <w:bodyDiv w:val="1"/>
      <w:marLeft w:val="0"/>
      <w:marRight w:val="0"/>
      <w:marTop w:val="0"/>
      <w:marBottom w:val="0"/>
      <w:divBdr>
        <w:top w:val="none" w:sz="0" w:space="0" w:color="auto"/>
        <w:left w:val="none" w:sz="0" w:space="0" w:color="auto"/>
        <w:bottom w:val="none" w:sz="0" w:space="0" w:color="auto"/>
        <w:right w:val="none" w:sz="0" w:space="0" w:color="auto"/>
      </w:divBdr>
    </w:div>
    <w:div w:id="1681160361">
      <w:bodyDiv w:val="1"/>
      <w:marLeft w:val="0"/>
      <w:marRight w:val="0"/>
      <w:marTop w:val="0"/>
      <w:marBottom w:val="0"/>
      <w:divBdr>
        <w:top w:val="none" w:sz="0" w:space="0" w:color="auto"/>
        <w:left w:val="none" w:sz="0" w:space="0" w:color="auto"/>
        <w:bottom w:val="none" w:sz="0" w:space="0" w:color="auto"/>
        <w:right w:val="none" w:sz="0" w:space="0" w:color="auto"/>
      </w:divBdr>
    </w:div>
    <w:div w:id="1751655578">
      <w:bodyDiv w:val="1"/>
      <w:marLeft w:val="0"/>
      <w:marRight w:val="0"/>
      <w:marTop w:val="0"/>
      <w:marBottom w:val="0"/>
      <w:divBdr>
        <w:top w:val="none" w:sz="0" w:space="0" w:color="auto"/>
        <w:left w:val="none" w:sz="0" w:space="0" w:color="auto"/>
        <w:bottom w:val="none" w:sz="0" w:space="0" w:color="auto"/>
        <w:right w:val="none" w:sz="0" w:space="0" w:color="auto"/>
      </w:divBdr>
    </w:div>
    <w:div w:id="1841264500">
      <w:bodyDiv w:val="1"/>
      <w:marLeft w:val="0"/>
      <w:marRight w:val="0"/>
      <w:marTop w:val="0"/>
      <w:marBottom w:val="0"/>
      <w:divBdr>
        <w:top w:val="none" w:sz="0" w:space="0" w:color="auto"/>
        <w:left w:val="none" w:sz="0" w:space="0" w:color="auto"/>
        <w:bottom w:val="none" w:sz="0" w:space="0" w:color="auto"/>
        <w:right w:val="none" w:sz="0" w:space="0" w:color="auto"/>
      </w:divBdr>
    </w:div>
    <w:div w:id="1844588876">
      <w:bodyDiv w:val="1"/>
      <w:marLeft w:val="0"/>
      <w:marRight w:val="0"/>
      <w:marTop w:val="0"/>
      <w:marBottom w:val="0"/>
      <w:divBdr>
        <w:top w:val="none" w:sz="0" w:space="0" w:color="auto"/>
        <w:left w:val="none" w:sz="0" w:space="0" w:color="auto"/>
        <w:bottom w:val="none" w:sz="0" w:space="0" w:color="auto"/>
        <w:right w:val="none" w:sz="0" w:space="0" w:color="auto"/>
      </w:divBdr>
    </w:div>
    <w:div w:id="1884753964">
      <w:bodyDiv w:val="1"/>
      <w:marLeft w:val="0"/>
      <w:marRight w:val="0"/>
      <w:marTop w:val="0"/>
      <w:marBottom w:val="0"/>
      <w:divBdr>
        <w:top w:val="none" w:sz="0" w:space="0" w:color="auto"/>
        <w:left w:val="none" w:sz="0" w:space="0" w:color="auto"/>
        <w:bottom w:val="none" w:sz="0" w:space="0" w:color="auto"/>
        <w:right w:val="none" w:sz="0" w:space="0" w:color="auto"/>
      </w:divBdr>
    </w:div>
    <w:div w:id="1904758139">
      <w:bodyDiv w:val="1"/>
      <w:marLeft w:val="0"/>
      <w:marRight w:val="0"/>
      <w:marTop w:val="0"/>
      <w:marBottom w:val="0"/>
      <w:divBdr>
        <w:top w:val="none" w:sz="0" w:space="0" w:color="auto"/>
        <w:left w:val="none" w:sz="0" w:space="0" w:color="auto"/>
        <w:bottom w:val="none" w:sz="0" w:space="0" w:color="auto"/>
        <w:right w:val="none" w:sz="0" w:space="0" w:color="auto"/>
      </w:divBdr>
    </w:div>
    <w:div w:id="1908226451">
      <w:bodyDiv w:val="1"/>
      <w:marLeft w:val="0"/>
      <w:marRight w:val="0"/>
      <w:marTop w:val="0"/>
      <w:marBottom w:val="0"/>
      <w:divBdr>
        <w:top w:val="none" w:sz="0" w:space="0" w:color="auto"/>
        <w:left w:val="none" w:sz="0" w:space="0" w:color="auto"/>
        <w:bottom w:val="none" w:sz="0" w:space="0" w:color="auto"/>
        <w:right w:val="none" w:sz="0" w:space="0" w:color="auto"/>
      </w:divBdr>
    </w:div>
    <w:div w:id="1946958645">
      <w:bodyDiv w:val="1"/>
      <w:marLeft w:val="0"/>
      <w:marRight w:val="0"/>
      <w:marTop w:val="0"/>
      <w:marBottom w:val="0"/>
      <w:divBdr>
        <w:top w:val="none" w:sz="0" w:space="0" w:color="auto"/>
        <w:left w:val="none" w:sz="0" w:space="0" w:color="auto"/>
        <w:bottom w:val="none" w:sz="0" w:space="0" w:color="auto"/>
        <w:right w:val="none" w:sz="0" w:space="0" w:color="auto"/>
      </w:divBdr>
    </w:div>
    <w:div w:id="1992057390">
      <w:bodyDiv w:val="1"/>
      <w:marLeft w:val="0"/>
      <w:marRight w:val="0"/>
      <w:marTop w:val="0"/>
      <w:marBottom w:val="0"/>
      <w:divBdr>
        <w:top w:val="none" w:sz="0" w:space="0" w:color="auto"/>
        <w:left w:val="none" w:sz="0" w:space="0" w:color="auto"/>
        <w:bottom w:val="none" w:sz="0" w:space="0" w:color="auto"/>
        <w:right w:val="none" w:sz="0" w:space="0" w:color="auto"/>
      </w:divBdr>
    </w:div>
    <w:div w:id="2014605391">
      <w:bodyDiv w:val="1"/>
      <w:marLeft w:val="0"/>
      <w:marRight w:val="0"/>
      <w:marTop w:val="0"/>
      <w:marBottom w:val="0"/>
      <w:divBdr>
        <w:top w:val="none" w:sz="0" w:space="0" w:color="auto"/>
        <w:left w:val="none" w:sz="0" w:space="0" w:color="auto"/>
        <w:bottom w:val="none" w:sz="0" w:space="0" w:color="auto"/>
        <w:right w:val="none" w:sz="0" w:space="0" w:color="auto"/>
      </w:divBdr>
    </w:div>
    <w:div w:id="2029477989">
      <w:bodyDiv w:val="1"/>
      <w:marLeft w:val="0"/>
      <w:marRight w:val="0"/>
      <w:marTop w:val="0"/>
      <w:marBottom w:val="0"/>
      <w:divBdr>
        <w:top w:val="none" w:sz="0" w:space="0" w:color="auto"/>
        <w:left w:val="none" w:sz="0" w:space="0" w:color="auto"/>
        <w:bottom w:val="none" w:sz="0" w:space="0" w:color="auto"/>
        <w:right w:val="none" w:sz="0" w:space="0" w:color="auto"/>
      </w:divBdr>
    </w:div>
    <w:div w:id="204867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0F311-0C55-453C-B607-257B0D61E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9</Pages>
  <Words>2687</Words>
  <Characters>15320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Thi Lan</dc:creator>
  <cp:keywords/>
  <dc:description/>
  <cp:lastModifiedBy>ADMIN</cp:lastModifiedBy>
  <cp:revision>272</cp:revision>
  <cp:lastPrinted>2025-08-20T03:47:00Z</cp:lastPrinted>
  <dcterms:created xsi:type="dcterms:W3CDTF">2025-02-21T03:33:00Z</dcterms:created>
  <dcterms:modified xsi:type="dcterms:W3CDTF">2025-08-27T02:31:00Z</dcterms:modified>
</cp:coreProperties>
</file>